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0EF48" w14:textId="77777777" w:rsidR="00AD2603" w:rsidRDefault="00686FA2">
      <w:pPr>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АННОТАЦИЯ К РАБОЧЕЙ ПРОГРАММЕ «АЛГЕБРА» </w:t>
      </w:r>
      <w:proofErr w:type="gramStart"/>
      <w:r>
        <w:rPr>
          <w:rFonts w:ascii="Times New Roman" w:hAnsi="Times New Roman" w:cs="Times New Roman"/>
          <w:color w:val="FF0000"/>
          <w:sz w:val="24"/>
          <w:szCs w:val="24"/>
        </w:rPr>
        <w:t>( Базовый</w:t>
      </w:r>
      <w:proofErr w:type="gramEnd"/>
      <w:r>
        <w:rPr>
          <w:rFonts w:ascii="Times New Roman" w:hAnsi="Times New Roman" w:cs="Times New Roman"/>
          <w:color w:val="FF0000"/>
          <w:sz w:val="24"/>
          <w:szCs w:val="24"/>
        </w:rPr>
        <w:t xml:space="preserve"> уровень)</w:t>
      </w:r>
    </w:p>
    <w:p w14:paraId="64184B29" w14:textId="77777777" w:rsidR="00AD2603" w:rsidRDefault="00686FA2">
      <w:pPr>
        <w:pStyle w:val="aa"/>
        <w:spacing w:before="280" w:after="0" w:line="264" w:lineRule="auto"/>
        <w:ind w:firstLine="601"/>
        <w:jc w:val="both"/>
      </w:pPr>
      <w:bookmarkStart w:id="0" w:name="_Toc118726574"/>
      <w:bookmarkEnd w:id="0"/>
      <w:r>
        <w:rPr>
          <w:color w:val="000000"/>
          <w:sz w:val="28"/>
          <w:szCs w:val="28"/>
        </w:rPr>
        <w:t xml:space="preserve">Рабочая программа учебного курса «Алгебра и начала математического анализа»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130851F8" w14:textId="77777777" w:rsidR="00AD2603" w:rsidRDefault="00686FA2">
      <w:pPr>
        <w:pStyle w:val="aa"/>
        <w:spacing w:before="280" w:after="0" w:line="264" w:lineRule="auto"/>
        <w:ind w:left="119"/>
        <w:jc w:val="both"/>
      </w:pPr>
      <w:bookmarkStart w:id="1" w:name="_Toc118726582"/>
      <w:bookmarkEnd w:id="1"/>
      <w:r>
        <w:rPr>
          <w:b/>
          <w:bCs/>
          <w:color w:val="000000"/>
          <w:sz w:val="28"/>
          <w:szCs w:val="28"/>
        </w:rPr>
        <w:t>ЦЕЛИ ИЗУЧЕНИЯ УЧЕБНОГО КУРСА</w:t>
      </w:r>
    </w:p>
    <w:p w14:paraId="413D440D" w14:textId="77777777" w:rsidR="00AD2603" w:rsidRDefault="00686FA2">
      <w:pPr>
        <w:pStyle w:val="aa"/>
        <w:spacing w:before="280" w:after="0" w:line="264" w:lineRule="auto"/>
        <w:ind w:firstLine="601"/>
        <w:jc w:val="both"/>
      </w:pPr>
      <w:r>
        <w:rPr>
          <w:color w:val="000000"/>
          <w:sz w:val="28"/>
          <w:szCs w:val="28"/>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 </w:t>
      </w:r>
    </w:p>
    <w:p w14:paraId="66687FF6" w14:textId="77777777" w:rsidR="00AD2603" w:rsidRDefault="00686FA2">
      <w:pPr>
        <w:pStyle w:val="aa"/>
        <w:spacing w:before="280" w:after="0" w:line="264" w:lineRule="auto"/>
        <w:ind w:firstLine="601"/>
        <w:jc w:val="both"/>
      </w:pPr>
      <w:r>
        <w:rPr>
          <w:color w:val="000000"/>
          <w:sz w:val="28"/>
          <w:szCs w:val="28"/>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14:paraId="5201E705" w14:textId="77777777" w:rsidR="00AD2603" w:rsidRDefault="00686FA2">
      <w:pPr>
        <w:pStyle w:val="aa"/>
        <w:spacing w:before="280" w:after="0" w:line="264" w:lineRule="auto"/>
        <w:ind w:firstLine="601"/>
        <w:jc w:val="both"/>
      </w:pPr>
      <w:r>
        <w:rPr>
          <w:color w:val="000000"/>
          <w:sz w:val="28"/>
          <w:szCs w:val="28"/>
        </w:rPr>
        <w:t xml:space="preserve">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w:t>
      </w:r>
      <w:r>
        <w:rPr>
          <w:color w:val="000000"/>
          <w:sz w:val="28"/>
          <w:szCs w:val="28"/>
        </w:rPr>
        <w:lastRenderedPageBreak/>
        <w:t xml:space="preserve">самостоятельности, аккуратности, продолжительной концентрации внимания и ответственности за полученный результат. </w:t>
      </w:r>
    </w:p>
    <w:p w14:paraId="2E087ED0" w14:textId="77777777" w:rsidR="00AD2603" w:rsidRDefault="00686FA2">
      <w:pPr>
        <w:pStyle w:val="aa"/>
        <w:spacing w:before="280" w:after="0" w:line="264" w:lineRule="auto"/>
        <w:ind w:firstLine="601"/>
        <w:jc w:val="both"/>
      </w:pPr>
      <w:r>
        <w:rPr>
          <w:color w:val="000000"/>
          <w:sz w:val="28"/>
          <w:szCs w:val="28"/>
        </w:rPr>
        <w:t>В основе методики обучения алгебре и началам математического анализа лежит деятельностный принцип обучения.</w:t>
      </w:r>
    </w:p>
    <w:p w14:paraId="16F5BCCB" w14:textId="77777777" w:rsidR="00AD2603" w:rsidRDefault="00686FA2">
      <w:pPr>
        <w:pStyle w:val="aa"/>
        <w:spacing w:before="280" w:after="0" w:line="264" w:lineRule="auto"/>
        <w:ind w:firstLine="601"/>
        <w:jc w:val="both"/>
      </w:pPr>
      <w:r>
        <w:rPr>
          <w:color w:val="000000"/>
          <w:sz w:val="28"/>
          <w:szCs w:val="28"/>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14:paraId="6C58794E" w14:textId="77777777" w:rsidR="00AD2603" w:rsidRDefault="00686FA2">
      <w:pPr>
        <w:pStyle w:val="aa"/>
        <w:spacing w:before="280" w:after="0" w:line="264" w:lineRule="auto"/>
        <w:ind w:firstLine="601"/>
        <w:jc w:val="both"/>
      </w:pPr>
      <w:r>
        <w:rPr>
          <w:color w:val="000000"/>
          <w:sz w:val="28"/>
          <w:szCs w:val="28"/>
        </w:rP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14:paraId="1932A311" w14:textId="77777777" w:rsidR="00AD2603" w:rsidRDefault="00686FA2">
      <w:pPr>
        <w:pStyle w:val="aa"/>
        <w:spacing w:before="280" w:after="0" w:line="264" w:lineRule="auto"/>
        <w:ind w:firstLine="601"/>
        <w:jc w:val="both"/>
      </w:pPr>
      <w:r>
        <w:rPr>
          <w:color w:val="000000"/>
          <w:sz w:val="28"/>
          <w:szCs w:val="28"/>
        </w:rP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w:t>
      </w:r>
      <w:r>
        <w:rPr>
          <w:color w:val="000000"/>
          <w:sz w:val="28"/>
          <w:szCs w:val="28"/>
        </w:rPr>
        <w:lastRenderedPageBreak/>
        <w:t>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46A69539" w14:textId="77777777" w:rsidR="00AD2603" w:rsidRDefault="00686FA2">
      <w:pPr>
        <w:pStyle w:val="aa"/>
        <w:spacing w:before="280" w:after="0" w:line="264" w:lineRule="auto"/>
        <w:ind w:firstLine="601"/>
        <w:jc w:val="both"/>
      </w:pPr>
      <w:r>
        <w:rPr>
          <w:color w:val="000000"/>
          <w:sz w:val="28"/>
          <w:szCs w:val="28"/>
        </w:rPr>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7FB78192" w14:textId="77777777" w:rsidR="00AD2603" w:rsidRDefault="00686FA2">
      <w:pPr>
        <w:pStyle w:val="aa"/>
        <w:spacing w:before="280" w:after="0" w:line="264" w:lineRule="auto"/>
        <w:ind w:firstLine="601"/>
        <w:jc w:val="both"/>
      </w:pPr>
      <w:r>
        <w:rPr>
          <w:color w:val="000000"/>
          <w:sz w:val="28"/>
          <w:szCs w:val="28"/>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14:paraId="3DF2C463" w14:textId="77777777" w:rsidR="00AD2603" w:rsidRDefault="00686FA2">
      <w:pPr>
        <w:pStyle w:val="aa"/>
        <w:spacing w:before="280" w:after="0" w:line="264" w:lineRule="auto"/>
        <w:ind w:firstLine="601"/>
      </w:pPr>
      <w:r>
        <w:rPr>
          <w:color w:val="000000"/>
          <w:sz w:val="28"/>
          <w:szCs w:val="28"/>
        </w:rPr>
        <w:t xml:space="preserve">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w:t>
      </w:r>
      <w:r>
        <w:rPr>
          <w:color w:val="000000"/>
          <w:sz w:val="28"/>
          <w:szCs w:val="28"/>
        </w:rPr>
        <w:lastRenderedPageBreak/>
        <w:t>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14:paraId="2564D7AB" w14:textId="77777777" w:rsidR="00AD2603" w:rsidRDefault="00686FA2">
      <w:pPr>
        <w:pStyle w:val="aa"/>
        <w:spacing w:before="280" w:after="0" w:line="264" w:lineRule="auto"/>
        <w:ind w:firstLine="601"/>
      </w:pPr>
      <w:r>
        <w:rPr>
          <w:color w:val="000000"/>
          <w:sz w:val="28"/>
          <w:szCs w:val="28"/>
        </w:rPr>
        <w:t>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14:paraId="28B27C76" w14:textId="77777777" w:rsidR="00AD2603" w:rsidRDefault="00686FA2">
      <w:pPr>
        <w:pStyle w:val="aa"/>
        <w:spacing w:before="280" w:after="0" w:line="264" w:lineRule="auto"/>
        <w:ind w:left="119"/>
      </w:pPr>
      <w:bookmarkStart w:id="2" w:name="_Toc118726583"/>
      <w:bookmarkEnd w:id="2"/>
      <w:r>
        <w:rPr>
          <w:b/>
          <w:bCs/>
          <w:color w:val="000000"/>
          <w:sz w:val="28"/>
          <w:szCs w:val="28"/>
        </w:rPr>
        <w:t>МЕСТО УЧЕБНОГО КУРСА В УЧЕБНОМ ПЛАНЕ</w:t>
      </w:r>
    </w:p>
    <w:p w14:paraId="625D7D54" w14:textId="77777777" w:rsidR="00AD2603" w:rsidRDefault="00686FA2">
      <w:pPr>
        <w:pStyle w:val="aa"/>
        <w:spacing w:before="280" w:after="0" w:line="264" w:lineRule="auto"/>
        <w:ind w:left="119"/>
      </w:pPr>
      <w:r>
        <w:rPr>
          <w:color w:val="000000"/>
          <w:sz w:val="28"/>
          <w:szCs w:val="28"/>
        </w:rPr>
        <w:t xml:space="preserve">В учебном плане на изучение курса алгебры и начал математического анализа на базовом уровне отводится 3 часа в неделю в 10 классе и 3 часа в неделю в 11 классе, всего за два года обучения – 204 часа. </w:t>
      </w:r>
    </w:p>
    <w:p w14:paraId="379DDDC7" w14:textId="77777777" w:rsidR="00AD2603" w:rsidRDefault="00AD2603">
      <w:pPr>
        <w:jc w:val="center"/>
        <w:rPr>
          <w:color w:val="FF0000"/>
        </w:rPr>
      </w:pPr>
    </w:p>
    <w:p w14:paraId="3E51E21A" w14:textId="77777777" w:rsidR="00AD2603" w:rsidRDefault="00686FA2">
      <w:pPr>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АННОТАЦИЯ К РАБОЧЕЙ </w:t>
      </w:r>
      <w:proofErr w:type="gramStart"/>
      <w:r>
        <w:rPr>
          <w:rFonts w:ascii="Times New Roman" w:hAnsi="Times New Roman" w:cs="Times New Roman"/>
          <w:color w:val="FF0000"/>
          <w:sz w:val="24"/>
          <w:szCs w:val="24"/>
        </w:rPr>
        <w:t>ПРОГРАММЕ  УЧЕБНОГО</w:t>
      </w:r>
      <w:proofErr w:type="gramEnd"/>
      <w:r>
        <w:rPr>
          <w:rFonts w:ascii="Times New Roman" w:hAnsi="Times New Roman" w:cs="Times New Roman"/>
          <w:color w:val="FF0000"/>
          <w:sz w:val="24"/>
          <w:szCs w:val="24"/>
        </w:rPr>
        <w:t xml:space="preserve"> ПРЕДМЕТА </w:t>
      </w:r>
    </w:p>
    <w:p w14:paraId="665BCBDF" w14:textId="77777777" w:rsidR="00AD2603" w:rsidRDefault="00686FA2">
      <w:pPr>
        <w:jc w:val="center"/>
        <w:rPr>
          <w:rFonts w:ascii="Times New Roman" w:hAnsi="Times New Roman" w:cs="Times New Roman"/>
          <w:color w:val="FF0000"/>
          <w:sz w:val="24"/>
          <w:szCs w:val="24"/>
        </w:rPr>
      </w:pPr>
      <w:r>
        <w:rPr>
          <w:rFonts w:ascii="Times New Roman" w:hAnsi="Times New Roman" w:cs="Times New Roman"/>
          <w:color w:val="FF0000"/>
          <w:sz w:val="24"/>
          <w:szCs w:val="24"/>
        </w:rPr>
        <w:t>БИОЛОГИЯ (БАЗОВЫЙ УРОВЕНЬ)</w:t>
      </w:r>
    </w:p>
    <w:p w14:paraId="6AA90E57" w14:textId="77777777" w:rsidR="00AD2603" w:rsidRDefault="00686FA2">
      <w:pPr>
        <w:spacing w:after="0" w:line="264" w:lineRule="auto"/>
        <w:ind w:firstLine="600"/>
        <w:jc w:val="both"/>
      </w:pPr>
      <w:r>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729801C2" w14:textId="77777777" w:rsidR="00AD2603" w:rsidRDefault="00686FA2">
      <w:pPr>
        <w:spacing w:after="0" w:line="264" w:lineRule="auto"/>
        <w:ind w:firstLine="600"/>
        <w:jc w:val="both"/>
      </w:pPr>
      <w:r>
        <w:rPr>
          <w:rFonts w:ascii="Times New Roman" w:hAnsi="Times New Roman"/>
          <w:color w:val="000000"/>
          <w:sz w:val="28"/>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Pr>
          <w:rFonts w:ascii="Times New Roman" w:hAnsi="Times New Roman"/>
          <w:color w:val="000000"/>
          <w:sz w:val="28"/>
        </w:rPr>
        <w:t>внутрипредметных</w:t>
      </w:r>
      <w:proofErr w:type="spellEnd"/>
      <w:r>
        <w:rPr>
          <w:rFonts w:ascii="Times New Roman" w:hAnsi="Times New Roman"/>
          <w:color w:val="000000"/>
          <w:sz w:val="28"/>
        </w:rPr>
        <w:t xml:space="preserve"> </w:t>
      </w:r>
      <w:r>
        <w:rPr>
          <w:rFonts w:ascii="Times New Roman" w:hAnsi="Times New Roman"/>
          <w:color w:val="000000"/>
          <w:sz w:val="28"/>
        </w:rPr>
        <w:lastRenderedPageBreak/>
        <w:t>связей, логики образовательного процесса, возрастных особенностей обучающихся.</w:t>
      </w:r>
    </w:p>
    <w:p w14:paraId="4C886DBB" w14:textId="77777777" w:rsidR="00AD2603" w:rsidRDefault="00686FA2">
      <w:pPr>
        <w:spacing w:after="0" w:line="264" w:lineRule="auto"/>
        <w:ind w:firstLine="600"/>
        <w:jc w:val="both"/>
      </w:pPr>
      <w:r>
        <w:rPr>
          <w:rFonts w:ascii="Times New Roman" w:hAnsi="Times New Roman"/>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28E67B52" w14:textId="77777777" w:rsidR="00AD2603" w:rsidRDefault="00686FA2">
      <w:pPr>
        <w:spacing w:after="0" w:line="264" w:lineRule="auto"/>
        <w:ind w:firstLine="600"/>
        <w:jc w:val="both"/>
      </w:pPr>
      <w:r>
        <w:rPr>
          <w:rFonts w:ascii="Times New Roman" w:hAnsi="Times New Roman"/>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2D15D135" w14:textId="77777777" w:rsidR="00AD2603" w:rsidRDefault="00686FA2">
      <w:pPr>
        <w:spacing w:after="0" w:line="264" w:lineRule="auto"/>
        <w:ind w:firstLine="600"/>
        <w:jc w:val="both"/>
      </w:pPr>
      <w:r>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39079E9E" w14:textId="77777777" w:rsidR="00AD2603" w:rsidRDefault="00686FA2">
      <w:pPr>
        <w:spacing w:after="0" w:line="264" w:lineRule="auto"/>
        <w:ind w:firstLine="600"/>
        <w:jc w:val="both"/>
      </w:pPr>
      <w:r>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745CEE5C" w14:textId="77777777" w:rsidR="00AD2603" w:rsidRDefault="00686FA2">
      <w:pPr>
        <w:spacing w:after="0" w:line="264" w:lineRule="auto"/>
        <w:ind w:firstLine="600"/>
        <w:jc w:val="both"/>
      </w:pPr>
      <w:r>
        <w:rPr>
          <w:rFonts w:ascii="Times New Roman" w:hAnsi="Times New Roman"/>
          <w:color w:val="000000"/>
          <w:sz w:val="28"/>
        </w:rPr>
        <w:lastRenderedPageBreak/>
        <w:t xml:space="preserve">Отбор содержания учебного предмета «Биология» на базовом уровне осуществлён с позиций </w:t>
      </w:r>
      <w:proofErr w:type="spellStart"/>
      <w:r>
        <w:rPr>
          <w:rFonts w:ascii="Times New Roman" w:hAnsi="Times New Roman"/>
          <w:color w:val="000000"/>
          <w:sz w:val="28"/>
        </w:rPr>
        <w:t>культуросообразного</w:t>
      </w:r>
      <w:proofErr w:type="spellEnd"/>
      <w:r>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2C312CE5" w14:textId="77777777" w:rsidR="00AD2603" w:rsidRDefault="00686FA2">
      <w:pPr>
        <w:spacing w:after="0" w:line="264" w:lineRule="auto"/>
        <w:ind w:firstLine="600"/>
        <w:jc w:val="both"/>
      </w:pPr>
      <w:r>
        <w:rPr>
          <w:rFonts w:ascii="Times New Roman" w:hAnsi="Times New Roman"/>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75940F33" w14:textId="77777777" w:rsidR="00AD2603" w:rsidRDefault="00686FA2">
      <w:pPr>
        <w:spacing w:after="0" w:line="264" w:lineRule="auto"/>
        <w:ind w:firstLine="600"/>
        <w:jc w:val="both"/>
      </w:pPr>
      <w:r>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4C1818B4" w14:textId="77777777" w:rsidR="00AD2603" w:rsidRDefault="00686FA2">
      <w:pPr>
        <w:spacing w:after="0" w:line="264" w:lineRule="auto"/>
        <w:ind w:firstLine="600"/>
        <w:jc w:val="both"/>
      </w:pPr>
      <w:r>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14:paraId="537890EC" w14:textId="77777777" w:rsidR="00AD2603" w:rsidRDefault="00686FA2">
      <w:pPr>
        <w:spacing w:after="0" w:line="264" w:lineRule="auto"/>
        <w:ind w:firstLine="600"/>
        <w:jc w:val="both"/>
      </w:pPr>
      <w:r>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35C9E47" w14:textId="77777777" w:rsidR="00AD2603" w:rsidRDefault="00686FA2">
      <w:pPr>
        <w:spacing w:after="0" w:line="264" w:lineRule="auto"/>
        <w:ind w:firstLine="600"/>
        <w:jc w:val="both"/>
      </w:pPr>
      <w:r>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330DCE4" w14:textId="77777777" w:rsidR="00AD2603" w:rsidRDefault="00686FA2">
      <w:pPr>
        <w:spacing w:after="0" w:line="264" w:lineRule="auto"/>
        <w:ind w:firstLine="600"/>
        <w:jc w:val="both"/>
      </w:pPr>
      <w:r>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2496DB2A" w14:textId="77777777" w:rsidR="00AD2603" w:rsidRDefault="00686FA2">
      <w:pPr>
        <w:spacing w:after="0" w:line="264" w:lineRule="auto"/>
        <w:ind w:firstLine="600"/>
        <w:jc w:val="both"/>
      </w:pPr>
      <w:r>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Pr>
          <w:rFonts w:ascii="Times New Roman" w:hAnsi="Times New Roman"/>
          <w:color w:val="000000"/>
          <w:sz w:val="28"/>
        </w:rPr>
        <w:t>агробиотехнологий</w:t>
      </w:r>
      <w:proofErr w:type="spellEnd"/>
      <w:r>
        <w:rPr>
          <w:rFonts w:ascii="Times New Roman" w:hAnsi="Times New Roman"/>
          <w:color w:val="000000"/>
          <w:sz w:val="28"/>
        </w:rPr>
        <w:t>;</w:t>
      </w:r>
    </w:p>
    <w:p w14:paraId="4A62A6E9" w14:textId="77777777" w:rsidR="00AD2603" w:rsidRDefault="00686FA2">
      <w:pPr>
        <w:spacing w:after="0" w:line="264" w:lineRule="auto"/>
        <w:ind w:firstLine="600"/>
        <w:jc w:val="both"/>
      </w:pPr>
      <w:r>
        <w:rPr>
          <w:rFonts w:ascii="Times New Roman" w:hAnsi="Times New Roman"/>
          <w:color w:val="000000"/>
          <w:sz w:val="28"/>
        </w:rPr>
        <w:lastRenderedPageBreak/>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45AA0B84" w14:textId="77777777" w:rsidR="00AD2603" w:rsidRDefault="00686FA2">
      <w:pPr>
        <w:spacing w:after="0" w:line="264" w:lineRule="auto"/>
        <w:ind w:firstLine="600"/>
        <w:jc w:val="both"/>
      </w:pPr>
      <w:r>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14:paraId="27889CBF" w14:textId="77777777" w:rsidR="00AD2603" w:rsidRDefault="00686FA2">
      <w:pPr>
        <w:spacing w:after="0" w:line="264" w:lineRule="auto"/>
        <w:ind w:firstLine="600"/>
        <w:jc w:val="both"/>
      </w:pPr>
      <w:r>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3EF22467" w14:textId="77777777" w:rsidR="00AD2603" w:rsidRDefault="00686FA2">
      <w:pPr>
        <w:spacing w:after="0" w:line="264" w:lineRule="auto"/>
        <w:ind w:firstLine="600"/>
        <w:jc w:val="both"/>
      </w:pPr>
      <w:r>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6A6B552A" w14:textId="77777777" w:rsidR="00AD2603" w:rsidRDefault="00686FA2">
      <w:pPr>
        <w:spacing w:after="0" w:line="264" w:lineRule="auto"/>
        <w:ind w:firstLine="600"/>
        <w:jc w:val="both"/>
      </w:pPr>
      <w:r>
        <w:rPr>
          <w:rFonts w:ascii="Times New Roman" w:hAnsi="Times New Roman"/>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32AF0C9E" w14:textId="77777777" w:rsidR="00AD2603" w:rsidRDefault="00686FA2">
      <w:pPr>
        <w:jc w:val="center"/>
        <w:rPr>
          <w:rFonts w:ascii="Times New Roman" w:hAnsi="Times New Roman" w:cs="Times New Roman"/>
          <w:color w:val="FF0000"/>
          <w:sz w:val="24"/>
          <w:szCs w:val="24"/>
        </w:rPr>
      </w:pPr>
      <w:r>
        <w:rPr>
          <w:rFonts w:ascii="Times New Roman" w:hAnsi="Times New Roman" w:cs="Times New Roman"/>
          <w:color w:val="FF0000"/>
          <w:sz w:val="24"/>
          <w:szCs w:val="24"/>
        </w:rPr>
        <w:t>АННОТАЦИЯ К РАБОЧЕЙ ПРОГРАММЕ УЧЕБНОГО ПРЕДМЕТА</w:t>
      </w:r>
    </w:p>
    <w:p w14:paraId="0083D382" w14:textId="77777777" w:rsidR="00AD2603" w:rsidRDefault="00686FA2">
      <w:pPr>
        <w:jc w:val="center"/>
        <w:rPr>
          <w:rFonts w:ascii="Times New Roman" w:hAnsi="Times New Roman" w:cs="Times New Roman"/>
          <w:color w:val="FF0000"/>
          <w:sz w:val="24"/>
          <w:szCs w:val="24"/>
        </w:rPr>
      </w:pPr>
      <w:r>
        <w:rPr>
          <w:rFonts w:ascii="Times New Roman" w:hAnsi="Times New Roman" w:cs="Times New Roman"/>
          <w:color w:val="FF0000"/>
          <w:sz w:val="24"/>
          <w:szCs w:val="24"/>
        </w:rPr>
        <w:t>ВЕРОЯТНОСТЬ И СТАТИСТИКА</w:t>
      </w:r>
    </w:p>
    <w:p w14:paraId="5C55C7FD" w14:textId="77777777" w:rsidR="00AD2603" w:rsidRDefault="00686FA2">
      <w:pPr>
        <w:spacing w:after="0" w:line="264" w:lineRule="auto"/>
        <w:ind w:firstLine="600"/>
        <w:jc w:val="both"/>
      </w:pPr>
      <w:r>
        <w:rPr>
          <w:rFonts w:ascii="Times New Roman" w:hAnsi="Times New Roman"/>
          <w:color w:val="000000"/>
          <w:sz w:val="28"/>
        </w:rPr>
        <w:t xml:space="preserve">Рабочая программа учебного курса «Вероятность и статистика»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61E623BB" w14:textId="77777777" w:rsidR="00AD2603" w:rsidRDefault="00AD2603">
      <w:pPr>
        <w:spacing w:after="0" w:line="264" w:lineRule="auto"/>
        <w:ind w:left="120"/>
        <w:jc w:val="both"/>
      </w:pPr>
    </w:p>
    <w:p w14:paraId="54F594AC" w14:textId="77777777" w:rsidR="00AD2603" w:rsidRDefault="00686FA2">
      <w:pPr>
        <w:spacing w:after="0" w:line="264" w:lineRule="auto"/>
        <w:ind w:left="120"/>
        <w:jc w:val="both"/>
      </w:pPr>
      <w:bookmarkStart w:id="3" w:name="_Toc118726606"/>
      <w:bookmarkEnd w:id="3"/>
      <w:r>
        <w:rPr>
          <w:rFonts w:ascii="Times New Roman" w:hAnsi="Times New Roman"/>
          <w:b/>
          <w:color w:val="000000"/>
          <w:sz w:val="28"/>
        </w:rPr>
        <w:t>ЦЕЛИ ИЗУЧЕНИЯ УЧЕБНОГО КУРСА</w:t>
      </w:r>
    </w:p>
    <w:p w14:paraId="6C557F38" w14:textId="77777777" w:rsidR="00AD2603" w:rsidRDefault="00AD2603">
      <w:pPr>
        <w:spacing w:after="0" w:line="264" w:lineRule="auto"/>
        <w:ind w:left="120"/>
        <w:jc w:val="both"/>
      </w:pPr>
    </w:p>
    <w:p w14:paraId="26FE8766" w14:textId="77777777" w:rsidR="00AD2603" w:rsidRDefault="00686FA2">
      <w:pPr>
        <w:spacing w:after="0" w:line="264" w:lineRule="auto"/>
        <w:ind w:firstLine="600"/>
        <w:jc w:val="both"/>
      </w:pPr>
      <w:r>
        <w:rPr>
          <w:rFonts w:ascii="Times New Roman" w:hAnsi="Times New Roman"/>
          <w:color w:val="000000"/>
          <w:sz w:val="28"/>
        </w:rPr>
        <w:t>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0D9D17DE" w14:textId="77777777" w:rsidR="00AD2603" w:rsidRDefault="00686FA2">
      <w:pPr>
        <w:spacing w:after="0" w:line="264" w:lineRule="auto"/>
        <w:ind w:firstLine="600"/>
        <w:jc w:val="both"/>
      </w:pPr>
      <w:r>
        <w:rPr>
          <w:rFonts w:ascii="Times New Roman" w:hAnsi="Times New Roman"/>
          <w:color w:val="000000"/>
          <w:sz w:val="28"/>
        </w:rPr>
        <w:t xml:space="preserve">Содержание курса направлено на закрепление знаний, полученных при изучении курса основной школы и на развитие представлений о случайных </w:t>
      </w:r>
      <w:r>
        <w:rPr>
          <w:rFonts w:ascii="Times New Roman" w:hAnsi="Times New Roman"/>
          <w:color w:val="000000"/>
          <w:sz w:val="28"/>
        </w:rPr>
        <w:lastRenderedPageBreak/>
        <w:t xml:space="preserve">величинах и взаимосвязях между ними на важных примерах, сюжеты которых почерпнуты из окружающего мира. </w:t>
      </w:r>
    </w:p>
    <w:p w14:paraId="5EA961E2" w14:textId="77777777" w:rsidR="00AD2603" w:rsidRDefault="00686FA2">
      <w:pPr>
        <w:spacing w:after="0" w:line="264" w:lineRule="auto"/>
        <w:ind w:firstLine="600"/>
        <w:jc w:val="both"/>
      </w:pPr>
      <w:r>
        <w:rPr>
          <w:rFonts w:ascii="Times New Roman" w:hAnsi="Times New Roman"/>
          <w:color w:val="000000"/>
          <w:sz w:val="28"/>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14:paraId="231D0AD2" w14:textId="77777777" w:rsidR="00AD2603" w:rsidRDefault="00686FA2">
      <w:pPr>
        <w:spacing w:after="0" w:line="264" w:lineRule="auto"/>
        <w:ind w:firstLine="600"/>
        <w:jc w:val="both"/>
      </w:pPr>
      <w:r>
        <w:rPr>
          <w:rFonts w:ascii="Times New Roman" w:hAnsi="Times New Roman"/>
          <w:color w:val="000000"/>
          <w:sz w:val="28"/>
        </w:rP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2C34ED76" w14:textId="77777777" w:rsidR="00AD2603" w:rsidRDefault="00686FA2">
      <w:pPr>
        <w:spacing w:after="0" w:line="264" w:lineRule="auto"/>
        <w:ind w:firstLine="600"/>
        <w:jc w:val="both"/>
      </w:pPr>
      <w:r>
        <w:rPr>
          <w:rFonts w:ascii="Times New Roman" w:hAnsi="Times New Roman"/>
          <w:color w:val="000000"/>
          <w:sz w:val="28"/>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14:paraId="0586932D" w14:textId="77777777" w:rsidR="00AD2603" w:rsidRDefault="00686FA2">
      <w:pPr>
        <w:spacing w:after="0" w:line="264" w:lineRule="auto"/>
        <w:ind w:firstLine="600"/>
        <w:jc w:val="both"/>
      </w:pPr>
      <w:r>
        <w:rPr>
          <w:rFonts w:ascii="Times New Roman" w:hAnsi="Times New Roman"/>
          <w:color w:val="000000"/>
          <w:sz w:val="28"/>
        </w:rPr>
        <w:t xml:space="preserve">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14:paraId="16C8C785" w14:textId="77777777" w:rsidR="00AD2603" w:rsidRDefault="00AD2603">
      <w:pPr>
        <w:spacing w:after="0" w:line="264" w:lineRule="auto"/>
        <w:ind w:left="120"/>
        <w:jc w:val="both"/>
      </w:pPr>
    </w:p>
    <w:p w14:paraId="2F9AE633" w14:textId="77777777" w:rsidR="00AD2603" w:rsidRDefault="00686FA2">
      <w:pPr>
        <w:spacing w:after="0" w:line="264" w:lineRule="auto"/>
        <w:ind w:left="120"/>
        <w:jc w:val="both"/>
      </w:pPr>
      <w:bookmarkStart w:id="4" w:name="_Toc118726607"/>
      <w:bookmarkEnd w:id="4"/>
      <w:r>
        <w:rPr>
          <w:rFonts w:ascii="Times New Roman" w:hAnsi="Times New Roman"/>
          <w:b/>
          <w:color w:val="000000"/>
          <w:sz w:val="28"/>
        </w:rPr>
        <w:t>МЕСТО КУРСА В УЧЕБНОМ ПЛАНЕ</w:t>
      </w:r>
    </w:p>
    <w:p w14:paraId="647E04CC" w14:textId="77777777" w:rsidR="00AD2603" w:rsidRDefault="00AD2603">
      <w:pPr>
        <w:spacing w:after="0" w:line="264" w:lineRule="auto"/>
        <w:ind w:left="120"/>
        <w:jc w:val="both"/>
      </w:pPr>
    </w:p>
    <w:p w14:paraId="518AF0E2" w14:textId="77777777" w:rsidR="00AD2603" w:rsidRDefault="00686FA2">
      <w:pPr>
        <w:spacing w:after="0" w:line="264" w:lineRule="auto"/>
        <w:ind w:left="120"/>
        <w:jc w:val="both"/>
      </w:pPr>
      <w:r>
        <w:rPr>
          <w:rFonts w:ascii="Times New Roman" w:hAnsi="Times New Roman"/>
          <w:color w:val="000000"/>
          <w:sz w:val="28"/>
        </w:rPr>
        <w:t xml:space="preserve"> На изучение курса «Вероятность и статистика» на базовом уровне отводится 1 час в неделю в течение каждого года обучения, всего 68 учебных часов.</w:t>
      </w:r>
    </w:p>
    <w:p w14:paraId="5A47E1B8" w14:textId="77777777" w:rsidR="00AD2603" w:rsidRDefault="00AD2603">
      <w:pPr>
        <w:jc w:val="center"/>
        <w:rPr>
          <w:rFonts w:ascii="Times New Roman" w:hAnsi="Times New Roman" w:cs="Times New Roman"/>
          <w:color w:val="FF0000"/>
          <w:sz w:val="24"/>
          <w:szCs w:val="24"/>
        </w:rPr>
      </w:pPr>
    </w:p>
    <w:p w14:paraId="12AB44F6" w14:textId="77777777" w:rsidR="00AD2603" w:rsidRDefault="00686FA2">
      <w:pPr>
        <w:jc w:val="center"/>
        <w:rPr>
          <w:rFonts w:ascii="Times New Roman" w:hAnsi="Times New Roman" w:cs="Times New Roman"/>
          <w:color w:val="FF0000"/>
          <w:sz w:val="24"/>
          <w:szCs w:val="24"/>
        </w:rPr>
      </w:pPr>
      <w:r>
        <w:rPr>
          <w:rFonts w:ascii="Times New Roman" w:hAnsi="Times New Roman" w:cs="Times New Roman"/>
          <w:color w:val="FF0000"/>
          <w:sz w:val="24"/>
          <w:szCs w:val="24"/>
        </w:rPr>
        <w:t>АННОТАЦИЯ РАБОЧЕЙ ПРОГРАММЫ УЧЕБНОГО ПРЕДМЕТА</w:t>
      </w:r>
      <w:r>
        <w:rPr>
          <w:rFonts w:ascii="Times New Roman" w:hAnsi="Times New Roman" w:cs="Times New Roman"/>
          <w:color w:val="FF0000"/>
          <w:sz w:val="24"/>
          <w:szCs w:val="24"/>
        </w:rPr>
        <w:br/>
        <w:t>ИНОСТРАННЫЙ ЯЗЫК (БАЗОВЫЙ УРОВЕНЬ)</w:t>
      </w:r>
    </w:p>
    <w:p w14:paraId="4F81412C" w14:textId="77777777" w:rsidR="00AD2603" w:rsidRDefault="00AD2603">
      <w:pPr>
        <w:spacing w:after="0" w:line="264" w:lineRule="auto"/>
        <w:ind w:left="120"/>
        <w:jc w:val="both"/>
      </w:pPr>
    </w:p>
    <w:p w14:paraId="2CAE0A7B" w14:textId="77777777" w:rsidR="00AD2603" w:rsidRDefault="00686FA2">
      <w:pPr>
        <w:spacing w:after="0" w:line="264" w:lineRule="auto"/>
        <w:ind w:firstLine="600"/>
        <w:jc w:val="both"/>
      </w:pPr>
      <w:r>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14:paraId="2BD4CDD4" w14:textId="77777777" w:rsidR="00AD2603" w:rsidRDefault="00686FA2">
      <w:pPr>
        <w:spacing w:after="0" w:line="264" w:lineRule="auto"/>
        <w:ind w:firstLine="600"/>
        <w:jc w:val="both"/>
      </w:pPr>
      <w:r>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w:t>
      </w:r>
      <w:r>
        <w:rPr>
          <w:rFonts w:ascii="Times New Roman" w:hAnsi="Times New Roman"/>
          <w:color w:val="000000"/>
          <w:sz w:val="28"/>
        </w:rPr>
        <w:lastRenderedPageBreak/>
        <w:t xml:space="preserve">составляющей содержания образования в плане порядка изучения тем, некоторого расширения объёма содержания и его детализации. </w:t>
      </w:r>
    </w:p>
    <w:p w14:paraId="1DE8F9E3" w14:textId="77777777" w:rsidR="00AD2603" w:rsidRDefault="00686FA2">
      <w:pPr>
        <w:spacing w:after="0" w:line="264" w:lineRule="auto"/>
        <w:ind w:firstLine="600"/>
        <w:jc w:val="both"/>
      </w:pPr>
      <w:r>
        <w:rPr>
          <w:rFonts w:ascii="Times New Roman" w:hAnsi="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0DC731F7" w14:textId="77777777" w:rsidR="00AD2603" w:rsidRDefault="00686FA2">
      <w:pPr>
        <w:spacing w:after="0" w:line="264" w:lineRule="auto"/>
        <w:ind w:firstLine="600"/>
        <w:jc w:val="both"/>
      </w:pPr>
      <w:r>
        <w:rPr>
          <w:rFonts w:ascii="Times New Roman" w:hAnsi="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2DD4828F" w14:textId="77777777" w:rsidR="00AD2603" w:rsidRDefault="00686FA2">
      <w:pPr>
        <w:spacing w:after="0" w:line="264" w:lineRule="auto"/>
        <w:ind w:firstLine="600"/>
        <w:jc w:val="both"/>
      </w:pPr>
      <w:r>
        <w:rPr>
          <w:rFonts w:ascii="Times New Roman" w:hAnsi="Times New Roman"/>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4CA179C5" w14:textId="77777777" w:rsidR="00AD2603" w:rsidRDefault="00686FA2">
      <w:pPr>
        <w:spacing w:after="0" w:line="264" w:lineRule="auto"/>
        <w:ind w:firstLine="600"/>
        <w:jc w:val="both"/>
      </w:pPr>
      <w:r>
        <w:rPr>
          <w:rFonts w:ascii="Times New Roman" w:hAnsi="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69C961E4" w14:textId="77777777" w:rsidR="00AD2603" w:rsidRDefault="00686FA2">
      <w:pPr>
        <w:spacing w:after="0" w:line="264" w:lineRule="auto"/>
        <w:ind w:firstLine="600"/>
        <w:jc w:val="both"/>
      </w:pPr>
      <w:r>
        <w:rPr>
          <w:rFonts w:ascii="Times New Roman" w:hAnsi="Times New Roman"/>
          <w:color w:val="000000"/>
          <w:sz w:val="28"/>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w:t>
      </w:r>
      <w:r>
        <w:rPr>
          <w:rFonts w:ascii="Times New Roman" w:hAnsi="Times New Roman"/>
          <w:color w:val="000000"/>
          <w:sz w:val="28"/>
        </w:rPr>
        <w:lastRenderedPageBreak/>
        <w:t>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6DBD542C" w14:textId="77777777" w:rsidR="00AD2603" w:rsidRDefault="00686FA2">
      <w:pPr>
        <w:spacing w:after="0" w:line="264" w:lineRule="auto"/>
        <w:ind w:firstLine="600"/>
        <w:jc w:val="both"/>
      </w:pPr>
      <w:r>
        <w:rPr>
          <w:rFonts w:ascii="Times New Roman" w:hAnsi="Times New Roman"/>
          <w:color w:val="000000"/>
          <w:spacing w:val="2"/>
          <w:sz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Pr>
          <w:rFonts w:ascii="Times New Roman" w:hAnsi="Times New Roman"/>
          <w:color w:val="000000"/>
          <w:spacing w:val="2"/>
          <w:sz w:val="28"/>
        </w:rPr>
        <w:t>постглобализации</w:t>
      </w:r>
      <w:proofErr w:type="spellEnd"/>
      <w:r>
        <w:rPr>
          <w:rFonts w:ascii="Times New Roman" w:hAnsi="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13530EDA" w14:textId="77777777" w:rsidR="00AD2603" w:rsidRDefault="00686FA2">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14:paraId="746D8634" w14:textId="77777777" w:rsidR="00AD2603" w:rsidRDefault="00686FA2">
      <w:pPr>
        <w:spacing w:after="0" w:line="264" w:lineRule="auto"/>
        <w:ind w:firstLine="600"/>
        <w:jc w:val="both"/>
      </w:pPr>
      <w:r>
        <w:rPr>
          <w:rFonts w:ascii="Times New Roman" w:hAnsi="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28C25DE5" w14:textId="77777777" w:rsidR="00AD2603" w:rsidRDefault="00686FA2">
      <w:pPr>
        <w:spacing w:after="0" w:line="264" w:lineRule="auto"/>
        <w:ind w:firstLine="600"/>
        <w:jc w:val="both"/>
      </w:pPr>
      <w:r>
        <w:rPr>
          <w:rFonts w:ascii="Times New Roman" w:hAnsi="Times New Roman"/>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4398EE56" w14:textId="77777777" w:rsidR="00AD2603" w:rsidRDefault="00686FA2">
      <w:pPr>
        <w:spacing w:after="0" w:line="264" w:lineRule="auto"/>
        <w:ind w:firstLine="600"/>
        <w:jc w:val="both"/>
      </w:pPr>
      <w:r>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5CFC3268" w14:textId="77777777" w:rsidR="00AD2603" w:rsidRDefault="00686FA2">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52269F77" w14:textId="77777777" w:rsidR="00AD2603" w:rsidRDefault="00686FA2">
      <w:pPr>
        <w:spacing w:after="0" w:line="264" w:lineRule="auto"/>
        <w:ind w:firstLine="600"/>
        <w:jc w:val="both"/>
      </w:pPr>
      <w:r>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2EC07059" w14:textId="77777777" w:rsidR="00AD2603" w:rsidRDefault="00686FA2">
      <w:pPr>
        <w:spacing w:after="0" w:line="264" w:lineRule="auto"/>
        <w:ind w:firstLine="600"/>
        <w:jc w:val="both"/>
      </w:pPr>
      <w:r>
        <w:rPr>
          <w:rFonts w:ascii="Times New Roman" w:hAnsi="Times New Roman"/>
          <w:color w:val="000000"/>
          <w:sz w:val="28"/>
        </w:rPr>
        <w:lastRenderedPageBreak/>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27A2D130" w14:textId="77777777" w:rsidR="00AD2603" w:rsidRDefault="00686FA2">
      <w:pPr>
        <w:spacing w:after="0" w:line="264" w:lineRule="auto"/>
        <w:ind w:firstLine="600"/>
        <w:jc w:val="both"/>
      </w:pPr>
      <w:r>
        <w:rPr>
          <w:rFonts w:ascii="Times New Roman" w:hAnsi="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2C3FE386" w14:textId="77777777" w:rsidR="00AD2603" w:rsidRDefault="00686FA2">
      <w:pPr>
        <w:spacing w:after="0" w:line="264" w:lineRule="auto"/>
        <w:ind w:firstLine="600"/>
        <w:jc w:val="both"/>
      </w:pPr>
      <w:r>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2A08514A" w14:textId="77777777" w:rsidR="00AD2603" w:rsidRDefault="00686FA2">
      <w:pPr>
        <w:spacing w:after="0" w:line="264" w:lineRule="auto"/>
        <w:ind w:firstLine="600"/>
        <w:jc w:val="both"/>
      </w:pPr>
      <w:r>
        <w:rPr>
          <w:rFonts w:ascii="Times New Roman" w:hAnsi="Times New Roman"/>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1C2353E9" w14:textId="77777777" w:rsidR="00AD2603" w:rsidRDefault="00686FA2">
      <w:pPr>
        <w:spacing w:after="0" w:line="264" w:lineRule="auto"/>
        <w:ind w:firstLine="600"/>
        <w:jc w:val="both"/>
      </w:pPr>
      <w:r>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1256C4D3" w14:textId="77777777" w:rsidR="00AD2603" w:rsidRDefault="00686FA2">
      <w:pPr>
        <w:jc w:val="center"/>
        <w:rPr>
          <w:rFonts w:ascii="Times New Roman" w:hAnsi="Times New Roman"/>
          <w:color w:val="000000"/>
          <w:sz w:val="28"/>
        </w:rPr>
      </w:pPr>
      <w:r>
        <w:rPr>
          <w:rFonts w:ascii="Times New Roman" w:hAnsi="Times New Roman"/>
          <w:color w:val="000000"/>
          <w:sz w:val="28"/>
        </w:rPr>
        <w:t>‌</w:t>
      </w:r>
      <w:bookmarkStart w:id="5" w:name="b1cb9ba3-8936-440c-ac0f-95944fbe2f65"/>
      <w:bookmarkEnd w:id="5"/>
      <w:r>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14:paraId="25C98874" w14:textId="77777777" w:rsidR="00AD2603" w:rsidRDefault="00686FA2">
      <w:pPr>
        <w:jc w:val="center"/>
        <w:rPr>
          <w:rFonts w:ascii="Times New Roman" w:hAnsi="Times New Roman"/>
          <w:color w:val="FF0000"/>
          <w:sz w:val="28"/>
        </w:rPr>
      </w:pPr>
      <w:proofErr w:type="gramStart"/>
      <w:r>
        <w:rPr>
          <w:rFonts w:ascii="Times New Roman" w:hAnsi="Times New Roman"/>
          <w:color w:val="FF0000"/>
          <w:sz w:val="28"/>
        </w:rPr>
        <w:t>АННОТАЦИЯ  К</w:t>
      </w:r>
      <w:proofErr w:type="gramEnd"/>
      <w:r>
        <w:rPr>
          <w:rFonts w:ascii="Times New Roman" w:hAnsi="Times New Roman"/>
          <w:color w:val="FF0000"/>
          <w:sz w:val="28"/>
        </w:rPr>
        <w:t xml:space="preserve"> РАБОЧЕЙ ПРОГРАММЕ ПО УЧЕБНОМУ ПРЕДМЕТУ</w:t>
      </w:r>
    </w:p>
    <w:p w14:paraId="3F848DA7" w14:textId="5C091E76" w:rsidR="00AD2603" w:rsidRDefault="00686FA2">
      <w:pPr>
        <w:jc w:val="center"/>
        <w:rPr>
          <w:rFonts w:ascii="Times New Roman" w:hAnsi="Times New Roman"/>
          <w:color w:val="FF0000"/>
          <w:sz w:val="28"/>
        </w:rPr>
      </w:pPr>
      <w:r>
        <w:rPr>
          <w:rFonts w:ascii="Times New Roman" w:hAnsi="Times New Roman"/>
          <w:color w:val="FF0000"/>
          <w:sz w:val="28"/>
        </w:rPr>
        <w:t xml:space="preserve">ОСНОВЫ </w:t>
      </w:r>
      <w:r w:rsidR="00A67F84">
        <w:rPr>
          <w:rFonts w:ascii="Times New Roman" w:hAnsi="Times New Roman"/>
          <w:color w:val="FF0000"/>
          <w:sz w:val="28"/>
        </w:rPr>
        <w:t>БЕЗОПАСНОСТИ И ЗАЩИТЫ РОДИНЫ</w:t>
      </w:r>
    </w:p>
    <w:p w14:paraId="5B679695" w14:textId="77777777" w:rsidR="00A67F84" w:rsidRPr="00A67F84" w:rsidRDefault="00A67F84" w:rsidP="00A67F84">
      <w:pPr>
        <w:spacing w:after="0" w:line="276" w:lineRule="auto"/>
        <w:ind w:firstLine="600"/>
        <w:jc w:val="both"/>
      </w:pPr>
      <w:r w:rsidRPr="00A67F84">
        <w:rPr>
          <w:rFonts w:ascii="Times New Roman" w:hAnsi="Times New Roman"/>
          <w:color w:val="000000"/>
          <w:sz w:val="28"/>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14:paraId="3008BD0E" w14:textId="77777777" w:rsidR="00A67F84" w:rsidRPr="00A67F84" w:rsidRDefault="00A67F84" w:rsidP="00A67F84">
      <w:pPr>
        <w:spacing w:after="0" w:line="276" w:lineRule="auto"/>
        <w:ind w:firstLine="600"/>
        <w:jc w:val="both"/>
      </w:pPr>
      <w:r w:rsidRPr="00A67F84">
        <w:rPr>
          <w:rFonts w:ascii="Times New Roman" w:hAnsi="Times New Roman"/>
          <w:color w:val="000000"/>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w:t>
      </w:r>
      <w:r w:rsidRPr="00A67F84">
        <w:rPr>
          <w:rFonts w:ascii="Times New Roman" w:hAnsi="Times New Roman"/>
          <w:color w:val="000000"/>
          <w:sz w:val="28"/>
        </w:rPr>
        <w:lastRenderedPageBreak/>
        <w:t>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5A497D47" w14:textId="77777777" w:rsidR="00A67F84" w:rsidRPr="00A67F84" w:rsidRDefault="00A67F84" w:rsidP="00A67F84">
      <w:pPr>
        <w:spacing w:after="0" w:line="276" w:lineRule="auto"/>
        <w:ind w:firstLine="600"/>
        <w:jc w:val="both"/>
      </w:pPr>
      <w:r w:rsidRPr="00A67F84">
        <w:rPr>
          <w:rFonts w:ascii="Times New Roman" w:hAnsi="Times New Roman"/>
          <w:color w:val="000000"/>
          <w:sz w:val="28"/>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5057F9AA" w14:textId="77777777" w:rsidR="00A67F84" w:rsidRPr="00A67F84" w:rsidRDefault="00A67F84" w:rsidP="00A67F84">
      <w:pPr>
        <w:spacing w:after="0" w:line="24" w:lineRule="auto"/>
        <w:ind w:firstLine="600"/>
        <w:jc w:val="both"/>
        <w:rPr>
          <w:lang w:val="en-US"/>
        </w:rPr>
      </w:pPr>
      <w:proofErr w:type="spellStart"/>
      <w:r w:rsidRPr="00A67F84">
        <w:rPr>
          <w:rFonts w:ascii="Times New Roman" w:hAnsi="Times New Roman"/>
          <w:color w:val="000000"/>
          <w:sz w:val="28"/>
          <w:lang w:val="en-US"/>
        </w:rPr>
        <w:t>Программа</w:t>
      </w:r>
      <w:proofErr w:type="spellEnd"/>
      <w:r w:rsidRPr="00A67F84">
        <w:rPr>
          <w:rFonts w:ascii="Times New Roman" w:hAnsi="Times New Roman"/>
          <w:color w:val="000000"/>
          <w:sz w:val="28"/>
          <w:lang w:val="en-US"/>
        </w:rPr>
        <w:t xml:space="preserve"> ОБЗР </w:t>
      </w:r>
      <w:proofErr w:type="spellStart"/>
      <w:r w:rsidRPr="00A67F84">
        <w:rPr>
          <w:rFonts w:ascii="Times New Roman" w:hAnsi="Times New Roman"/>
          <w:color w:val="000000"/>
          <w:sz w:val="28"/>
          <w:lang w:val="en-US"/>
        </w:rPr>
        <w:t>обеспечивает</w:t>
      </w:r>
      <w:proofErr w:type="spellEnd"/>
      <w:r w:rsidRPr="00A67F84">
        <w:rPr>
          <w:rFonts w:ascii="Times New Roman" w:hAnsi="Times New Roman"/>
          <w:color w:val="000000"/>
          <w:sz w:val="28"/>
          <w:lang w:val="en-US"/>
        </w:rPr>
        <w:t xml:space="preserve">: </w:t>
      </w:r>
    </w:p>
    <w:p w14:paraId="5A11C5AC" w14:textId="77777777" w:rsidR="00A67F84" w:rsidRPr="00A67F84" w:rsidRDefault="00A67F84" w:rsidP="00A67F84">
      <w:pPr>
        <w:numPr>
          <w:ilvl w:val="0"/>
          <w:numId w:val="14"/>
        </w:numPr>
        <w:spacing w:after="0" w:line="276" w:lineRule="auto"/>
        <w:jc w:val="both"/>
      </w:pPr>
      <w:r w:rsidRPr="00A67F84">
        <w:rPr>
          <w:rFonts w:ascii="Times New Roman" w:hAnsi="Times New Roman"/>
          <w:color w:val="000000"/>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76D94C4B" w14:textId="77777777" w:rsidR="00A67F84" w:rsidRPr="00A67F84" w:rsidRDefault="00A67F84" w:rsidP="00A67F84">
      <w:pPr>
        <w:numPr>
          <w:ilvl w:val="0"/>
          <w:numId w:val="14"/>
        </w:numPr>
        <w:spacing w:after="0" w:line="276" w:lineRule="auto"/>
        <w:jc w:val="both"/>
      </w:pPr>
      <w:r w:rsidRPr="00A67F84">
        <w:rPr>
          <w:rFonts w:ascii="Times New Roman" w:hAnsi="Times New Roman"/>
          <w:color w:val="000000"/>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0950E045" w14:textId="77777777" w:rsidR="00A67F84" w:rsidRPr="00A67F84" w:rsidRDefault="00A67F84" w:rsidP="00A67F84">
      <w:pPr>
        <w:numPr>
          <w:ilvl w:val="0"/>
          <w:numId w:val="14"/>
        </w:numPr>
        <w:spacing w:after="0" w:line="276" w:lineRule="auto"/>
        <w:jc w:val="both"/>
      </w:pPr>
      <w:r w:rsidRPr="00A67F84">
        <w:rPr>
          <w:rFonts w:ascii="Times New Roman" w:hAnsi="Times New Roman"/>
          <w:color w:val="000000"/>
          <w:sz w:val="28"/>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14:paraId="7EB876D4" w14:textId="77777777" w:rsidR="00A67F84" w:rsidRPr="00A67F84" w:rsidRDefault="00A67F84" w:rsidP="00A67F84">
      <w:pPr>
        <w:numPr>
          <w:ilvl w:val="0"/>
          <w:numId w:val="14"/>
        </w:numPr>
        <w:spacing w:after="0" w:line="276" w:lineRule="auto"/>
        <w:jc w:val="both"/>
      </w:pPr>
      <w:r w:rsidRPr="00A67F84">
        <w:rPr>
          <w:rFonts w:ascii="Times New Roman" w:hAnsi="Times New Roman"/>
          <w:color w:val="000000"/>
          <w:sz w:val="28"/>
        </w:rPr>
        <w:t>подготовку выпускников к решению актуальных практических задач безопасности жизнедеятельности в повседневной жизни.</w:t>
      </w:r>
    </w:p>
    <w:p w14:paraId="05B392F6" w14:textId="77777777" w:rsidR="00A67F84" w:rsidRPr="00A67F84" w:rsidRDefault="00A67F84" w:rsidP="00A67F84">
      <w:pPr>
        <w:spacing w:after="0" w:line="276" w:lineRule="auto"/>
        <w:ind w:left="120"/>
        <w:jc w:val="both"/>
      </w:pPr>
      <w:r w:rsidRPr="00A67F84">
        <w:rPr>
          <w:rFonts w:ascii="Times New Roman" w:hAnsi="Times New Roman"/>
          <w:b/>
          <w:color w:val="000000"/>
          <w:sz w:val="28"/>
        </w:rPr>
        <w:t>ОБЩАЯ ХАРАКТЕРИСТИКА УЧЕБНОГО ПРЕДМЕТА «ОСНОВЫ БЕЗОПАСНОСТИ И ЗАЩИТЫ РОДИНЫ»</w:t>
      </w:r>
    </w:p>
    <w:p w14:paraId="5519A93A" w14:textId="77777777" w:rsidR="00A67F84" w:rsidRPr="00A67F84" w:rsidRDefault="00A67F84" w:rsidP="00A67F84">
      <w:pPr>
        <w:spacing w:after="0" w:line="276" w:lineRule="auto"/>
        <w:ind w:firstLine="600"/>
        <w:jc w:val="both"/>
      </w:pPr>
      <w:r w:rsidRPr="00A67F84">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547E094F" w14:textId="77777777" w:rsidR="00A67F84" w:rsidRPr="00A67F84" w:rsidRDefault="00A67F84" w:rsidP="00A67F84">
      <w:pPr>
        <w:spacing w:after="0" w:line="276" w:lineRule="auto"/>
        <w:ind w:firstLine="600"/>
      </w:pPr>
      <w:r w:rsidRPr="00A67F84">
        <w:rPr>
          <w:rFonts w:ascii="Times New Roman" w:hAnsi="Times New Roman"/>
          <w:color w:val="333333"/>
          <w:sz w:val="28"/>
        </w:rPr>
        <w:t>Модуль № 1. «Безопасное и устойчивое развитие личности, общества, государства».</w:t>
      </w:r>
    </w:p>
    <w:p w14:paraId="0238037B" w14:textId="77777777" w:rsidR="00A67F84" w:rsidRPr="00A67F84" w:rsidRDefault="00A67F84" w:rsidP="00A67F84">
      <w:pPr>
        <w:spacing w:after="0" w:line="276" w:lineRule="auto"/>
        <w:ind w:firstLine="600"/>
      </w:pPr>
      <w:r w:rsidRPr="00A67F84">
        <w:rPr>
          <w:rFonts w:ascii="Times New Roman" w:hAnsi="Times New Roman"/>
          <w:color w:val="333333"/>
          <w:sz w:val="28"/>
        </w:rPr>
        <w:t>Модуль № 2. «Основы военной подготовки».</w:t>
      </w:r>
    </w:p>
    <w:p w14:paraId="39EA28C0" w14:textId="77777777" w:rsidR="00A67F84" w:rsidRPr="00A67F84" w:rsidRDefault="00A67F84" w:rsidP="00A67F84">
      <w:pPr>
        <w:spacing w:after="0" w:line="276" w:lineRule="auto"/>
        <w:ind w:firstLine="600"/>
      </w:pPr>
      <w:r w:rsidRPr="00A67F84">
        <w:rPr>
          <w:rFonts w:ascii="Times New Roman" w:hAnsi="Times New Roman"/>
          <w:color w:val="333333"/>
          <w:sz w:val="28"/>
        </w:rPr>
        <w:t>Модуль № 3. «Культура безопасности жизнедеятельности в современном обществе».</w:t>
      </w:r>
    </w:p>
    <w:p w14:paraId="672A27E4" w14:textId="77777777" w:rsidR="00A67F84" w:rsidRPr="00A67F84" w:rsidRDefault="00A67F84" w:rsidP="00A67F84">
      <w:pPr>
        <w:spacing w:after="0" w:line="276" w:lineRule="auto"/>
        <w:ind w:firstLine="600"/>
      </w:pPr>
      <w:r w:rsidRPr="00A67F84">
        <w:rPr>
          <w:rFonts w:ascii="Times New Roman" w:hAnsi="Times New Roman"/>
          <w:color w:val="333333"/>
          <w:sz w:val="28"/>
        </w:rPr>
        <w:t>Модуль № 4. «Безопасность в быту».</w:t>
      </w:r>
    </w:p>
    <w:p w14:paraId="57493403" w14:textId="77777777" w:rsidR="00A67F84" w:rsidRPr="00A67F84" w:rsidRDefault="00A67F84" w:rsidP="00A67F84">
      <w:pPr>
        <w:spacing w:after="0" w:line="276" w:lineRule="auto"/>
        <w:ind w:firstLine="600"/>
      </w:pPr>
      <w:r w:rsidRPr="00A67F84">
        <w:rPr>
          <w:rFonts w:ascii="Times New Roman" w:hAnsi="Times New Roman"/>
          <w:color w:val="333333"/>
          <w:sz w:val="28"/>
        </w:rPr>
        <w:t>Модуль № 5. «Безопасность на транспорте».</w:t>
      </w:r>
    </w:p>
    <w:p w14:paraId="2E5D3D4B" w14:textId="77777777" w:rsidR="00A67F84" w:rsidRPr="00A67F84" w:rsidRDefault="00A67F84" w:rsidP="00A67F84">
      <w:pPr>
        <w:spacing w:after="0" w:line="276" w:lineRule="auto"/>
        <w:ind w:firstLine="600"/>
      </w:pPr>
      <w:r w:rsidRPr="00A67F84">
        <w:rPr>
          <w:rFonts w:ascii="Times New Roman" w:hAnsi="Times New Roman"/>
          <w:color w:val="333333"/>
          <w:sz w:val="28"/>
        </w:rPr>
        <w:t>Модуль № 6. «Безопасность в общественных местах».</w:t>
      </w:r>
    </w:p>
    <w:p w14:paraId="4A0536CB" w14:textId="77777777" w:rsidR="00A67F84" w:rsidRPr="00A67F84" w:rsidRDefault="00A67F84" w:rsidP="00A67F84">
      <w:pPr>
        <w:spacing w:after="0" w:line="276" w:lineRule="auto"/>
        <w:ind w:firstLine="600"/>
      </w:pPr>
      <w:r w:rsidRPr="00A67F84">
        <w:rPr>
          <w:rFonts w:ascii="Times New Roman" w:hAnsi="Times New Roman"/>
          <w:color w:val="333333"/>
          <w:sz w:val="28"/>
        </w:rPr>
        <w:lastRenderedPageBreak/>
        <w:t>Модуль № 7. «Безопасность в природной среде».</w:t>
      </w:r>
    </w:p>
    <w:p w14:paraId="4513EDB3" w14:textId="77777777" w:rsidR="00A67F84" w:rsidRPr="00A67F84" w:rsidRDefault="00A67F84" w:rsidP="00A67F84">
      <w:pPr>
        <w:spacing w:after="0" w:line="276" w:lineRule="auto"/>
        <w:ind w:firstLine="600"/>
      </w:pPr>
      <w:r w:rsidRPr="00A67F84">
        <w:rPr>
          <w:rFonts w:ascii="Times New Roman" w:hAnsi="Times New Roman"/>
          <w:color w:val="333333"/>
          <w:sz w:val="28"/>
        </w:rPr>
        <w:t>Модуль № 8. «Основы медицинских знаний. Оказание первой помощи».</w:t>
      </w:r>
    </w:p>
    <w:p w14:paraId="2892D1B5" w14:textId="77777777" w:rsidR="00A67F84" w:rsidRPr="00A67F84" w:rsidRDefault="00A67F84" w:rsidP="00A67F84">
      <w:pPr>
        <w:spacing w:after="0" w:line="276" w:lineRule="auto"/>
        <w:ind w:firstLine="600"/>
      </w:pPr>
      <w:r w:rsidRPr="00A67F84">
        <w:rPr>
          <w:rFonts w:ascii="Times New Roman" w:hAnsi="Times New Roman"/>
          <w:color w:val="333333"/>
          <w:sz w:val="28"/>
        </w:rPr>
        <w:t>Модуль № 9. «Безопасность в социуме».</w:t>
      </w:r>
    </w:p>
    <w:p w14:paraId="2383D2E4" w14:textId="77777777" w:rsidR="00A67F84" w:rsidRPr="00A67F84" w:rsidRDefault="00A67F84" w:rsidP="00A67F84">
      <w:pPr>
        <w:spacing w:after="0" w:line="276" w:lineRule="auto"/>
        <w:ind w:firstLine="600"/>
      </w:pPr>
      <w:r w:rsidRPr="00A67F84">
        <w:rPr>
          <w:rFonts w:ascii="Times New Roman" w:hAnsi="Times New Roman"/>
          <w:color w:val="333333"/>
          <w:sz w:val="28"/>
        </w:rPr>
        <w:t>Модуль № 10. «Безопасность в информационном пространстве».</w:t>
      </w:r>
    </w:p>
    <w:p w14:paraId="133E28E8" w14:textId="77777777" w:rsidR="00A67F84" w:rsidRPr="00A67F84" w:rsidRDefault="00A67F84" w:rsidP="00A67F84">
      <w:pPr>
        <w:spacing w:after="0" w:line="276" w:lineRule="auto"/>
        <w:ind w:firstLine="600"/>
      </w:pPr>
      <w:r w:rsidRPr="00A67F84">
        <w:rPr>
          <w:rFonts w:ascii="Times New Roman" w:hAnsi="Times New Roman"/>
          <w:color w:val="333333"/>
          <w:sz w:val="28"/>
        </w:rPr>
        <w:t>Модуль № 11. «Основы противодействия экстремизму и терроризму».</w:t>
      </w:r>
    </w:p>
    <w:p w14:paraId="52B408F9" w14:textId="77777777" w:rsidR="00A67F84" w:rsidRPr="00A67F84" w:rsidRDefault="00A67F84" w:rsidP="00A67F84">
      <w:pPr>
        <w:spacing w:after="0" w:line="276" w:lineRule="auto"/>
        <w:ind w:firstLine="600"/>
        <w:jc w:val="both"/>
      </w:pPr>
      <w:r w:rsidRPr="00A67F84">
        <w:rPr>
          <w:rFonts w:ascii="Times New Roman" w:hAnsi="Times New Roman"/>
          <w:color w:val="333333"/>
          <w:sz w:val="28"/>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5FC9173D" w14:textId="77777777" w:rsidR="00A67F84" w:rsidRPr="00A67F84" w:rsidRDefault="00A67F84" w:rsidP="00A67F84">
      <w:pPr>
        <w:spacing w:after="0" w:line="276" w:lineRule="auto"/>
        <w:ind w:firstLine="600"/>
        <w:jc w:val="both"/>
      </w:pPr>
      <w:r w:rsidRPr="00A67F84">
        <w:rPr>
          <w:rFonts w:ascii="Times New Roman" w:hAnsi="Times New Roman"/>
          <w:color w:val="000000"/>
          <w:sz w:val="28"/>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08D76BF" w14:textId="77777777" w:rsidR="00A67F84" w:rsidRPr="00A67F84" w:rsidRDefault="00A67F84" w:rsidP="00A67F84">
      <w:pPr>
        <w:spacing w:after="0" w:line="276" w:lineRule="auto"/>
        <w:ind w:firstLine="600"/>
        <w:jc w:val="both"/>
      </w:pPr>
      <w:r w:rsidRPr="00A67F84">
        <w:rPr>
          <w:rFonts w:ascii="Times New Roman" w:hAnsi="Times New Roman"/>
          <w:color w:val="000000"/>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0E115355" w14:textId="77777777" w:rsidR="00A67F84" w:rsidRPr="00A67F84" w:rsidRDefault="00A67F84" w:rsidP="00A67F84">
      <w:pPr>
        <w:spacing w:after="0" w:line="276" w:lineRule="auto"/>
        <w:ind w:firstLine="600"/>
        <w:jc w:val="both"/>
      </w:pPr>
      <w:r w:rsidRPr="00A67F84">
        <w:rPr>
          <w:rFonts w:ascii="Times New Roman" w:hAnsi="Times New Roman"/>
          <w:color w:val="000000"/>
          <w:sz w:val="28"/>
        </w:rPr>
        <w:t xml:space="preserve">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w:t>
      </w:r>
      <w:r w:rsidRPr="00A67F84">
        <w:rPr>
          <w:rFonts w:ascii="Times New Roman" w:hAnsi="Times New Roman"/>
          <w:color w:val="000000"/>
          <w:sz w:val="28"/>
        </w:rPr>
        <w:lastRenderedPageBreak/>
        <w:t>Российской Федерации «Развитие образования», утвержденной постановлением Правительства Российской Федерации от 26 декабря 2017 г. № 1642.</w:t>
      </w:r>
    </w:p>
    <w:p w14:paraId="49B6A478" w14:textId="77777777" w:rsidR="00A67F84" w:rsidRPr="00A67F84" w:rsidRDefault="00A67F84" w:rsidP="00A67F84">
      <w:pPr>
        <w:spacing w:after="0" w:line="276" w:lineRule="auto"/>
        <w:ind w:firstLine="600"/>
        <w:jc w:val="both"/>
      </w:pPr>
      <w:r w:rsidRPr="00A67F84">
        <w:rPr>
          <w:rFonts w:ascii="Times New Roman" w:hAnsi="Times New Roman"/>
          <w:color w:val="000000"/>
          <w:sz w:val="28"/>
        </w:rP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14:paraId="7ED05918" w14:textId="77777777" w:rsidR="00A67F84" w:rsidRPr="00A67F84" w:rsidRDefault="00A67F84" w:rsidP="00A67F84">
      <w:pPr>
        <w:spacing w:after="0" w:line="264" w:lineRule="auto"/>
        <w:ind w:firstLine="600"/>
        <w:jc w:val="both"/>
      </w:pPr>
      <w:r w:rsidRPr="00A67F84">
        <w:rPr>
          <w:rFonts w:ascii="Times New Roman" w:hAnsi="Times New Roman"/>
          <w:color w:val="000000"/>
          <w:sz w:val="28"/>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14:paraId="19F6F531" w14:textId="77777777" w:rsidR="00A67F84" w:rsidRPr="00A67F84" w:rsidRDefault="00A67F84" w:rsidP="00A67F84">
      <w:pPr>
        <w:spacing w:after="0" w:line="264" w:lineRule="auto"/>
        <w:ind w:firstLine="600"/>
        <w:jc w:val="both"/>
      </w:pPr>
      <w:r w:rsidRPr="00A67F84">
        <w:rPr>
          <w:rFonts w:ascii="Times New Roman" w:hAnsi="Times New Roman"/>
          <w:color w:val="000000"/>
          <w:sz w:val="28"/>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32291BDD" w14:textId="77777777" w:rsidR="00A67F84" w:rsidRPr="00A67F84" w:rsidRDefault="00A67F84" w:rsidP="00A67F84">
      <w:pPr>
        <w:spacing w:after="0" w:line="264" w:lineRule="auto"/>
        <w:ind w:firstLine="600"/>
        <w:jc w:val="both"/>
      </w:pPr>
      <w:r w:rsidRPr="00A67F84">
        <w:rPr>
          <w:rFonts w:ascii="Times New Roman" w:hAnsi="Times New Roman"/>
          <w:b/>
          <w:color w:val="000000"/>
          <w:sz w:val="28"/>
        </w:rPr>
        <w:t>ЦЕЛЬ ИЗУЧЕНИЯ УЧЕБНОГО ПРЕДМЕТА «ОСНОВЫ БЕЗОПАСНОСТИ И ЗАЩИТЫ РОДИНЫ»</w:t>
      </w:r>
    </w:p>
    <w:p w14:paraId="6E1EB690" w14:textId="77777777" w:rsidR="00A67F84" w:rsidRPr="00A67F84" w:rsidRDefault="00A67F84" w:rsidP="00A67F84">
      <w:pPr>
        <w:spacing w:after="0" w:line="264" w:lineRule="auto"/>
        <w:ind w:firstLine="600"/>
        <w:jc w:val="both"/>
      </w:pPr>
      <w:r w:rsidRPr="00A67F84">
        <w:rPr>
          <w:rFonts w:ascii="Times New Roman" w:hAnsi="Times New Roman"/>
          <w:color w:val="000000"/>
          <w:sz w:val="28"/>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B4EA4E1" w14:textId="77777777" w:rsidR="00A67F84" w:rsidRPr="00A67F84" w:rsidRDefault="00A67F84" w:rsidP="00A67F84">
      <w:pPr>
        <w:spacing w:after="0" w:line="264" w:lineRule="auto"/>
        <w:ind w:firstLine="600"/>
        <w:jc w:val="both"/>
      </w:pPr>
      <w:r w:rsidRPr="00A67F84">
        <w:rPr>
          <w:rFonts w:ascii="Times New Roman" w:hAnsi="Times New Roman"/>
          <w:color w:val="000000"/>
          <w:sz w:val="28"/>
        </w:rPr>
        <w:t xml:space="preserve">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w:t>
      </w:r>
      <w:r w:rsidRPr="00A67F84">
        <w:rPr>
          <w:rFonts w:ascii="Times New Roman" w:hAnsi="Times New Roman"/>
          <w:color w:val="000000"/>
          <w:sz w:val="28"/>
        </w:rPr>
        <w:lastRenderedPageBreak/>
        <w:t>опасных и чрезвычайных ситуаций, готовности к применению необходимых средств и действиям при возникновении чрезвычайных ситуаций;</w:t>
      </w:r>
    </w:p>
    <w:p w14:paraId="03181B3E" w14:textId="77777777" w:rsidR="00A67F84" w:rsidRPr="00A67F84" w:rsidRDefault="00A67F84" w:rsidP="00A67F84">
      <w:pPr>
        <w:spacing w:after="0" w:line="264" w:lineRule="auto"/>
        <w:ind w:firstLine="600"/>
        <w:jc w:val="both"/>
      </w:pPr>
      <w:r w:rsidRPr="00A67F84">
        <w:rPr>
          <w:rFonts w:ascii="Times New Roman" w:hAnsi="Times New Roman"/>
          <w:color w:val="000000"/>
          <w:sz w:val="28"/>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14:paraId="4ED9C249" w14:textId="77777777" w:rsidR="00A67F84" w:rsidRPr="00A67F84" w:rsidRDefault="00A67F84" w:rsidP="00A67F84">
      <w:pPr>
        <w:spacing w:after="0" w:line="264" w:lineRule="auto"/>
        <w:ind w:firstLine="600"/>
        <w:jc w:val="both"/>
      </w:pPr>
      <w:r w:rsidRPr="00A67F84">
        <w:rPr>
          <w:rFonts w:ascii="Times New Roman" w:hAnsi="Times New Roman"/>
          <w:color w:val="000000"/>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12FF3D2C" w14:textId="77777777" w:rsidR="00A67F84" w:rsidRPr="00A67F84" w:rsidRDefault="00A67F84" w:rsidP="00A67F84">
      <w:pPr>
        <w:spacing w:after="0" w:line="264" w:lineRule="auto"/>
        <w:ind w:firstLine="600"/>
        <w:jc w:val="both"/>
      </w:pPr>
      <w:r w:rsidRPr="00A67F84">
        <w:rPr>
          <w:rFonts w:ascii="Times New Roman" w:hAnsi="Times New Roman"/>
          <w:color w:val="000000"/>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64DA7283" w14:textId="77777777" w:rsidR="00A67F84" w:rsidRPr="00A67F84" w:rsidRDefault="00A67F84" w:rsidP="00A67F84">
      <w:pPr>
        <w:spacing w:after="0" w:line="264" w:lineRule="auto"/>
        <w:ind w:left="120"/>
        <w:jc w:val="both"/>
      </w:pPr>
      <w:r w:rsidRPr="00A67F84">
        <w:rPr>
          <w:rFonts w:ascii="Times New Roman" w:hAnsi="Times New Roman"/>
          <w:b/>
          <w:color w:val="000000"/>
          <w:sz w:val="28"/>
        </w:rPr>
        <w:t>МЕСТО УЧЕБНОГО ПРЕДМЕТА «ОСНОВЫ БЕЗОПАСНОСТИ ЖИЗНЕДЕЯТЕЛЬНОСТИ» В УЧЕБНОМ ПЛАНЕ</w:t>
      </w:r>
    </w:p>
    <w:p w14:paraId="2B67E7E7" w14:textId="77777777" w:rsidR="00A67F84" w:rsidRPr="00A67F84" w:rsidRDefault="00A67F84" w:rsidP="00A67F84">
      <w:pPr>
        <w:spacing w:after="0" w:line="264" w:lineRule="auto"/>
        <w:ind w:left="120"/>
        <w:jc w:val="both"/>
      </w:pPr>
    </w:p>
    <w:p w14:paraId="4C385A5D" w14:textId="77777777" w:rsidR="00A67F84" w:rsidRPr="00A67F84" w:rsidRDefault="00A67F84" w:rsidP="00A67F84">
      <w:pPr>
        <w:spacing w:after="0" w:line="264" w:lineRule="auto"/>
        <w:ind w:firstLine="600"/>
        <w:jc w:val="both"/>
      </w:pPr>
      <w:r w:rsidRPr="00A67F84">
        <w:rPr>
          <w:rFonts w:ascii="Times New Roman" w:hAnsi="Times New Roman"/>
          <w:color w:val="000000"/>
          <w:sz w:val="28"/>
        </w:rPr>
        <w:t>Всего на изучение учебного предмета ОБЗР на уровне среднего общего образования отводится 68 часов (по 34 часа в каждом классе).</w:t>
      </w:r>
    </w:p>
    <w:p w14:paraId="64E28B41" w14:textId="77777777" w:rsidR="00A67F84" w:rsidRDefault="00A67F84">
      <w:pPr>
        <w:jc w:val="center"/>
        <w:rPr>
          <w:rFonts w:ascii="Times New Roman" w:hAnsi="Times New Roman"/>
          <w:color w:val="FF0000"/>
          <w:sz w:val="28"/>
        </w:rPr>
      </w:pPr>
      <w:bookmarkStart w:id="6" w:name="_GoBack"/>
      <w:bookmarkEnd w:id="6"/>
    </w:p>
    <w:p w14:paraId="7C7F79CC" w14:textId="77777777" w:rsidR="00AD2603" w:rsidRDefault="00686FA2">
      <w:pPr>
        <w:jc w:val="center"/>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АННОТАЦИЯ  РАБОЧЕЙ</w:t>
      </w:r>
      <w:proofErr w:type="gramEnd"/>
      <w:r>
        <w:rPr>
          <w:rFonts w:ascii="Times New Roman" w:hAnsi="Times New Roman" w:cs="Times New Roman"/>
          <w:color w:val="FF0000"/>
          <w:sz w:val="24"/>
          <w:szCs w:val="24"/>
        </w:rPr>
        <w:t xml:space="preserve"> ПРОГРАММЫ ПО УЧЕБНОМУ ПРЕДМЕТУ</w:t>
      </w:r>
    </w:p>
    <w:p w14:paraId="417079D3" w14:textId="77777777" w:rsidR="00AD2603" w:rsidRDefault="00686FA2">
      <w:pPr>
        <w:jc w:val="center"/>
        <w:rPr>
          <w:rFonts w:ascii="Times New Roman" w:hAnsi="Times New Roman" w:cs="Times New Roman"/>
          <w:color w:val="FF0000"/>
          <w:sz w:val="24"/>
          <w:szCs w:val="24"/>
        </w:rPr>
      </w:pPr>
      <w:r>
        <w:rPr>
          <w:rFonts w:ascii="Times New Roman" w:hAnsi="Times New Roman" w:cs="Times New Roman"/>
          <w:color w:val="FF0000"/>
          <w:sz w:val="24"/>
          <w:szCs w:val="24"/>
        </w:rPr>
        <w:t>ФИЗИКА (БАЗОВЫЙ УРОВЕНЬ)</w:t>
      </w:r>
    </w:p>
    <w:p w14:paraId="12FE7117" w14:textId="77777777" w:rsidR="00AD2603" w:rsidRDefault="00686FA2">
      <w:pPr>
        <w:spacing w:after="0" w:line="264" w:lineRule="auto"/>
        <w:ind w:firstLine="600"/>
        <w:jc w:val="both"/>
      </w:pPr>
      <w:r>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4645463D" w14:textId="77777777" w:rsidR="00AD2603" w:rsidRDefault="00686FA2">
      <w:pPr>
        <w:spacing w:after="0"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6AA4658E" w14:textId="77777777" w:rsidR="00AD2603" w:rsidRDefault="00686FA2">
      <w:pPr>
        <w:spacing w:after="0" w:line="264" w:lineRule="auto"/>
        <w:ind w:firstLine="600"/>
        <w:jc w:val="both"/>
        <w:rPr>
          <w:lang w:val="en-US"/>
        </w:rPr>
      </w:pPr>
      <w:proofErr w:type="spellStart"/>
      <w:r>
        <w:rPr>
          <w:rFonts w:ascii="Times New Roman" w:hAnsi="Times New Roman"/>
          <w:color w:val="000000"/>
          <w:sz w:val="28"/>
          <w:lang w:val="en-US"/>
        </w:rPr>
        <w:t>Программа</w:t>
      </w:r>
      <w:proofErr w:type="spellEnd"/>
      <w:r>
        <w:rPr>
          <w:rFonts w:ascii="Times New Roman" w:hAnsi="Times New Roman"/>
          <w:color w:val="000000"/>
          <w:sz w:val="28"/>
          <w:lang w:val="en-US"/>
        </w:rPr>
        <w:t xml:space="preserve"> </w:t>
      </w:r>
      <w:proofErr w:type="spellStart"/>
      <w:r>
        <w:rPr>
          <w:rFonts w:ascii="Times New Roman" w:hAnsi="Times New Roman"/>
          <w:color w:val="000000"/>
          <w:sz w:val="28"/>
          <w:lang w:val="en-US"/>
        </w:rPr>
        <w:t>по</w:t>
      </w:r>
      <w:proofErr w:type="spellEnd"/>
      <w:r>
        <w:rPr>
          <w:rFonts w:ascii="Times New Roman" w:hAnsi="Times New Roman"/>
          <w:color w:val="000000"/>
          <w:sz w:val="28"/>
          <w:lang w:val="en-US"/>
        </w:rPr>
        <w:t xml:space="preserve"> </w:t>
      </w:r>
      <w:proofErr w:type="spellStart"/>
      <w:r>
        <w:rPr>
          <w:rFonts w:ascii="Times New Roman" w:hAnsi="Times New Roman"/>
          <w:color w:val="000000"/>
          <w:sz w:val="28"/>
          <w:lang w:val="en-US"/>
        </w:rPr>
        <w:t>физике</w:t>
      </w:r>
      <w:proofErr w:type="spellEnd"/>
      <w:r>
        <w:rPr>
          <w:rFonts w:ascii="Times New Roman" w:hAnsi="Times New Roman"/>
          <w:color w:val="000000"/>
          <w:sz w:val="28"/>
          <w:lang w:val="en-US"/>
        </w:rPr>
        <w:t xml:space="preserve"> </w:t>
      </w:r>
      <w:proofErr w:type="spellStart"/>
      <w:r>
        <w:rPr>
          <w:rFonts w:ascii="Times New Roman" w:hAnsi="Times New Roman"/>
          <w:color w:val="000000"/>
          <w:sz w:val="28"/>
          <w:lang w:val="en-US"/>
        </w:rPr>
        <w:t>включает</w:t>
      </w:r>
      <w:proofErr w:type="spellEnd"/>
      <w:r>
        <w:rPr>
          <w:rFonts w:ascii="Times New Roman" w:hAnsi="Times New Roman"/>
          <w:color w:val="000000"/>
          <w:sz w:val="28"/>
          <w:lang w:val="en-US"/>
        </w:rPr>
        <w:t>:</w:t>
      </w:r>
    </w:p>
    <w:p w14:paraId="3FD8D8CB" w14:textId="77777777" w:rsidR="00AD2603" w:rsidRDefault="00686FA2">
      <w:pPr>
        <w:numPr>
          <w:ilvl w:val="0"/>
          <w:numId w:val="3"/>
        </w:numPr>
        <w:spacing w:after="0" w:line="264" w:lineRule="auto"/>
        <w:jc w:val="both"/>
      </w:pPr>
      <w:r>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14:paraId="7D01C646" w14:textId="77777777" w:rsidR="00AD2603" w:rsidRDefault="00686FA2">
      <w:pPr>
        <w:numPr>
          <w:ilvl w:val="0"/>
          <w:numId w:val="3"/>
        </w:numPr>
        <w:spacing w:after="0" w:line="264" w:lineRule="auto"/>
        <w:jc w:val="both"/>
      </w:pPr>
      <w:r>
        <w:rPr>
          <w:rFonts w:ascii="Times New Roman" w:hAnsi="Times New Roman"/>
          <w:color w:val="000000"/>
          <w:sz w:val="28"/>
        </w:rPr>
        <w:t>содержание учебного предмета «Физика» по годам обучения.</w:t>
      </w:r>
    </w:p>
    <w:p w14:paraId="48206629" w14:textId="77777777" w:rsidR="00AD2603" w:rsidRDefault="00686FA2">
      <w:pPr>
        <w:spacing w:after="0" w:line="264" w:lineRule="auto"/>
        <w:ind w:firstLine="600"/>
        <w:jc w:val="both"/>
      </w:pPr>
      <w:r>
        <w:rPr>
          <w:rFonts w:ascii="Times New Roman" w:hAnsi="Times New Roman"/>
          <w:color w:val="000000"/>
          <w:sz w:val="28"/>
        </w:rPr>
        <w:lastRenderedPageBreak/>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1DFC211E" w14:textId="77777777" w:rsidR="00AD2603" w:rsidRDefault="00686FA2">
      <w:pPr>
        <w:spacing w:after="0" w:line="264" w:lineRule="auto"/>
        <w:ind w:firstLine="600"/>
        <w:jc w:val="both"/>
      </w:pPr>
      <w:r>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14:paraId="6C8F36CA" w14:textId="77777777" w:rsidR="00AD2603" w:rsidRDefault="00686FA2">
      <w:pPr>
        <w:spacing w:after="0" w:line="264" w:lineRule="auto"/>
        <w:ind w:firstLine="600"/>
        <w:jc w:val="both"/>
      </w:pPr>
      <w:r>
        <w:rPr>
          <w:rFonts w:ascii="Times New Roman" w:hAnsi="Times New Roman"/>
          <w:i/>
          <w:color w:val="000000"/>
          <w:sz w:val="28"/>
        </w:rPr>
        <w:t>Идея целостности</w:t>
      </w:r>
      <w:r>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4D35DABE" w14:textId="77777777" w:rsidR="00AD2603" w:rsidRDefault="00686FA2">
      <w:pPr>
        <w:spacing w:after="0" w:line="264" w:lineRule="auto"/>
        <w:ind w:firstLine="600"/>
        <w:jc w:val="both"/>
      </w:pPr>
      <w:r>
        <w:rPr>
          <w:rFonts w:ascii="Times New Roman" w:hAnsi="Times New Roman"/>
          <w:i/>
          <w:color w:val="000000"/>
          <w:sz w:val="28"/>
        </w:rPr>
        <w:t>Идея генерализации</w:t>
      </w:r>
      <w:r>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26159280" w14:textId="77777777" w:rsidR="00AD2603" w:rsidRDefault="00686FA2">
      <w:pPr>
        <w:spacing w:after="0" w:line="264" w:lineRule="auto"/>
        <w:ind w:firstLine="600"/>
        <w:jc w:val="both"/>
      </w:pPr>
      <w:r>
        <w:rPr>
          <w:rFonts w:ascii="Times New Roman" w:hAnsi="Times New Roman"/>
          <w:i/>
          <w:color w:val="000000"/>
          <w:sz w:val="28"/>
        </w:rPr>
        <w:t xml:space="preserve">Идея </w:t>
      </w:r>
      <w:proofErr w:type="spellStart"/>
      <w:r>
        <w:rPr>
          <w:rFonts w:ascii="Times New Roman" w:hAnsi="Times New Roman"/>
          <w:i/>
          <w:color w:val="000000"/>
          <w:sz w:val="28"/>
        </w:rPr>
        <w:t>гуманитаризации</w:t>
      </w:r>
      <w:proofErr w:type="spellEnd"/>
      <w:r>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24A20C6C" w14:textId="77777777" w:rsidR="00AD2603" w:rsidRDefault="00686FA2">
      <w:pPr>
        <w:spacing w:after="0" w:line="264" w:lineRule="auto"/>
        <w:ind w:firstLine="600"/>
        <w:jc w:val="both"/>
      </w:pPr>
      <w:r>
        <w:rPr>
          <w:rFonts w:ascii="Times New Roman" w:hAnsi="Times New Roman"/>
          <w:i/>
          <w:color w:val="000000"/>
          <w:sz w:val="28"/>
        </w:rPr>
        <w:t>Идея прикладной направленности</w:t>
      </w:r>
      <w:r>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14:paraId="77C34F7E" w14:textId="77777777" w:rsidR="00AD2603" w:rsidRDefault="00686FA2">
      <w:pPr>
        <w:spacing w:after="0" w:line="264" w:lineRule="auto"/>
        <w:ind w:firstLine="600"/>
        <w:jc w:val="both"/>
      </w:pPr>
      <w:r>
        <w:rPr>
          <w:rFonts w:ascii="Times New Roman" w:hAnsi="Times New Roman"/>
          <w:i/>
          <w:color w:val="000000"/>
          <w:sz w:val="28"/>
        </w:rPr>
        <w:t>Идея экологизации</w:t>
      </w:r>
      <w:r>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1ACD80D3" w14:textId="77777777" w:rsidR="00AD2603" w:rsidRDefault="00686FA2">
      <w:pPr>
        <w:spacing w:after="0" w:line="264" w:lineRule="auto"/>
        <w:ind w:firstLine="600"/>
        <w:jc w:val="both"/>
      </w:pPr>
      <w:r>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58D3CF6E" w14:textId="77777777" w:rsidR="00AD2603" w:rsidRDefault="00686FA2">
      <w:pPr>
        <w:spacing w:after="0" w:line="264" w:lineRule="auto"/>
        <w:ind w:firstLine="600"/>
        <w:jc w:val="both"/>
      </w:pPr>
      <w:r>
        <w:rPr>
          <w:rFonts w:ascii="Times New Roman" w:hAnsi="Times New Roman"/>
          <w:color w:val="000000"/>
          <w:sz w:val="28"/>
        </w:rPr>
        <w:t xml:space="preserve">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w:t>
      </w:r>
      <w:r>
        <w:rPr>
          <w:rFonts w:ascii="Times New Roman" w:hAnsi="Times New Roman"/>
          <w:color w:val="000000"/>
          <w:sz w:val="28"/>
        </w:rPr>
        <w:lastRenderedPageBreak/>
        <w:t>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50C99251" w14:textId="77777777" w:rsidR="00AD2603" w:rsidRDefault="00686FA2">
      <w:pPr>
        <w:spacing w:after="0" w:line="264" w:lineRule="auto"/>
        <w:ind w:firstLine="600"/>
        <w:jc w:val="both"/>
      </w:pPr>
      <w:r>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5FFF01B8" w14:textId="77777777" w:rsidR="00AD2603" w:rsidRDefault="00686FA2">
      <w:pPr>
        <w:spacing w:after="0" w:line="264" w:lineRule="auto"/>
        <w:ind w:firstLine="600"/>
        <w:jc w:val="both"/>
      </w:pPr>
      <w:r>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54F1D6F2" w14:textId="77777777" w:rsidR="00AD2603" w:rsidRDefault="00686FA2">
      <w:pPr>
        <w:spacing w:after="0" w:line="264" w:lineRule="auto"/>
        <w:ind w:firstLine="600"/>
        <w:jc w:val="both"/>
      </w:pPr>
      <w:r>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5CCFD95B" w14:textId="77777777" w:rsidR="00AD2603" w:rsidRDefault="00686FA2">
      <w:pPr>
        <w:spacing w:after="0" w:line="264" w:lineRule="auto"/>
        <w:ind w:firstLine="600"/>
        <w:jc w:val="both"/>
      </w:pPr>
      <w:r>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2CD250ED" w14:textId="77777777" w:rsidR="00AD2603" w:rsidRDefault="00686FA2">
      <w:pPr>
        <w:spacing w:after="0" w:line="264" w:lineRule="auto"/>
        <w:ind w:firstLine="600"/>
        <w:jc w:val="both"/>
      </w:pPr>
      <w:r>
        <w:rPr>
          <w:rFonts w:ascii="Times New Roman" w:hAnsi="Times New Roman"/>
          <w:color w:val="000000"/>
          <w:sz w:val="28"/>
        </w:rPr>
        <w:t xml:space="preserve">Основными целями изучения физики в общем образовании являются: </w:t>
      </w:r>
    </w:p>
    <w:p w14:paraId="1B7757E9" w14:textId="77777777" w:rsidR="00AD2603" w:rsidRDefault="00686FA2">
      <w:pPr>
        <w:numPr>
          <w:ilvl w:val="0"/>
          <w:numId w:val="4"/>
        </w:numPr>
        <w:spacing w:after="0" w:line="264" w:lineRule="auto"/>
        <w:jc w:val="both"/>
      </w:pPr>
      <w:r>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14:paraId="4C7447E1" w14:textId="77777777" w:rsidR="00AD2603" w:rsidRDefault="00686FA2">
      <w:pPr>
        <w:numPr>
          <w:ilvl w:val="0"/>
          <w:numId w:val="4"/>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23F67275" w14:textId="77777777" w:rsidR="00AD2603" w:rsidRDefault="00686FA2">
      <w:pPr>
        <w:numPr>
          <w:ilvl w:val="0"/>
          <w:numId w:val="4"/>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4091C5AD" w14:textId="77777777" w:rsidR="00AD2603" w:rsidRDefault="00686FA2">
      <w:pPr>
        <w:numPr>
          <w:ilvl w:val="0"/>
          <w:numId w:val="4"/>
        </w:numPr>
        <w:spacing w:after="0" w:line="264" w:lineRule="auto"/>
        <w:jc w:val="both"/>
      </w:pPr>
      <w:r>
        <w:rPr>
          <w:rFonts w:ascii="Times New Roman" w:hAnsi="Times New Roman"/>
          <w:color w:val="000000"/>
          <w:sz w:val="28"/>
        </w:rPr>
        <w:lastRenderedPageBreak/>
        <w:t>формирование умений объяснять явления с использованием физических знаний и научных доказательств;</w:t>
      </w:r>
    </w:p>
    <w:p w14:paraId="33594927" w14:textId="77777777" w:rsidR="00AD2603" w:rsidRDefault="00686FA2">
      <w:pPr>
        <w:numPr>
          <w:ilvl w:val="0"/>
          <w:numId w:val="4"/>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035825B4" w14:textId="77777777" w:rsidR="00AD2603" w:rsidRDefault="00686FA2">
      <w:pPr>
        <w:spacing w:after="0" w:line="264" w:lineRule="auto"/>
        <w:ind w:firstLine="600"/>
        <w:jc w:val="both"/>
      </w:pPr>
      <w:r>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14:paraId="67AB1745" w14:textId="77777777" w:rsidR="00AD2603" w:rsidRDefault="00686FA2">
      <w:pPr>
        <w:numPr>
          <w:ilvl w:val="0"/>
          <w:numId w:val="5"/>
        </w:numPr>
        <w:spacing w:after="0" w:line="264" w:lineRule="auto"/>
        <w:jc w:val="both"/>
      </w:pPr>
      <w:r>
        <w:rPr>
          <w:rFonts w:ascii="Times New Roman" w:hAnsi="Times New Roman"/>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29A8AAB4" w14:textId="77777777" w:rsidR="00AD2603" w:rsidRDefault="00686FA2">
      <w:pPr>
        <w:numPr>
          <w:ilvl w:val="0"/>
          <w:numId w:val="5"/>
        </w:numPr>
        <w:spacing w:after="0" w:line="264" w:lineRule="auto"/>
        <w:jc w:val="both"/>
      </w:pPr>
      <w:r>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46A97FCD" w14:textId="77777777" w:rsidR="00AD2603" w:rsidRDefault="00686FA2">
      <w:pPr>
        <w:numPr>
          <w:ilvl w:val="0"/>
          <w:numId w:val="5"/>
        </w:numPr>
        <w:spacing w:after="0" w:line="264" w:lineRule="auto"/>
        <w:jc w:val="both"/>
      </w:pPr>
      <w:r>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6F98AF17" w14:textId="77777777" w:rsidR="00AD2603" w:rsidRDefault="00686FA2">
      <w:pPr>
        <w:numPr>
          <w:ilvl w:val="0"/>
          <w:numId w:val="5"/>
        </w:numPr>
        <w:spacing w:after="0" w:line="264" w:lineRule="auto"/>
        <w:jc w:val="both"/>
      </w:pPr>
      <w:r>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4F81FA78" w14:textId="77777777" w:rsidR="00AD2603" w:rsidRDefault="00686FA2">
      <w:pPr>
        <w:numPr>
          <w:ilvl w:val="0"/>
          <w:numId w:val="5"/>
        </w:numPr>
        <w:spacing w:after="0" w:line="264" w:lineRule="auto"/>
        <w:jc w:val="both"/>
      </w:pPr>
      <w:r>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4872A3D6" w14:textId="77777777" w:rsidR="00AD2603" w:rsidRDefault="00686FA2">
      <w:pPr>
        <w:numPr>
          <w:ilvl w:val="0"/>
          <w:numId w:val="5"/>
        </w:numPr>
        <w:spacing w:after="0" w:line="264" w:lineRule="auto"/>
        <w:jc w:val="both"/>
      </w:pPr>
      <w:r>
        <w:rPr>
          <w:rFonts w:ascii="Times New Roman" w:hAnsi="Times New Roman"/>
          <w:color w:val="000000"/>
          <w:sz w:val="28"/>
        </w:rPr>
        <w:t>создание условий для развития умений проектно-исследовательской, творческой деятельности.</w:t>
      </w:r>
    </w:p>
    <w:p w14:paraId="71042533" w14:textId="77777777" w:rsidR="00AD2603" w:rsidRDefault="00686FA2">
      <w:pPr>
        <w:spacing w:after="0" w:line="264" w:lineRule="auto"/>
        <w:ind w:firstLine="600"/>
        <w:jc w:val="both"/>
      </w:pPr>
      <w:r>
        <w:rPr>
          <w:rFonts w:ascii="Times New Roman" w:hAnsi="Times New Roman"/>
          <w:color w:val="000000"/>
          <w:sz w:val="28"/>
        </w:rPr>
        <w:t>‌</w:t>
      </w:r>
      <w:bookmarkStart w:id="7" w:name="490f2411-5974-435e-ac25-4fd30bd3d382"/>
      <w:r>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Pr>
          <w:rFonts w:ascii="Times New Roman" w:hAnsi="Times New Roman"/>
          <w:color w:val="000000"/>
          <w:sz w:val="28"/>
        </w:rPr>
        <w:t>).</w:t>
      </w:r>
      <w:bookmarkEnd w:id="7"/>
      <w:r>
        <w:rPr>
          <w:rFonts w:ascii="Times New Roman" w:hAnsi="Times New Roman"/>
          <w:color w:val="000000"/>
          <w:sz w:val="28"/>
        </w:rPr>
        <w:t>‌</w:t>
      </w:r>
      <w:proofErr w:type="gramEnd"/>
      <w:r>
        <w:rPr>
          <w:rFonts w:ascii="Times New Roman" w:hAnsi="Times New Roman"/>
          <w:color w:val="000000"/>
          <w:sz w:val="28"/>
        </w:rPr>
        <w:t>‌</w:t>
      </w:r>
    </w:p>
    <w:p w14:paraId="47141B46" w14:textId="77777777" w:rsidR="00AD2603" w:rsidRDefault="00686FA2">
      <w:pPr>
        <w:spacing w:after="0" w:line="264" w:lineRule="auto"/>
        <w:ind w:firstLine="600"/>
        <w:jc w:val="both"/>
      </w:pPr>
      <w:r>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69672F1C" w14:textId="77777777" w:rsidR="00AD2603" w:rsidRDefault="00686FA2">
      <w:pPr>
        <w:jc w:val="center"/>
        <w:rPr>
          <w:rFonts w:ascii="Times New Roman" w:hAnsi="Times New Roman" w:cs="Times New Roman"/>
          <w:color w:val="FF0000"/>
          <w:sz w:val="24"/>
          <w:szCs w:val="24"/>
        </w:rPr>
      </w:pPr>
      <w:r>
        <w:rPr>
          <w:rFonts w:ascii="Times New Roman" w:hAnsi="Times New Roman" w:cs="Times New Roman"/>
          <w:color w:val="FF0000"/>
          <w:sz w:val="24"/>
          <w:szCs w:val="24"/>
        </w:rPr>
        <w:t>АННОТАЦИЯ РАБОЧЕЙ ПРОГРАММЫ ПО УЧЕБНОМУ ПРЕДМЕТУ</w:t>
      </w:r>
    </w:p>
    <w:p w14:paraId="3687277B" w14:textId="77777777" w:rsidR="00AD2603" w:rsidRDefault="00686FA2">
      <w:pPr>
        <w:jc w:val="center"/>
        <w:rPr>
          <w:rFonts w:ascii="Times New Roman" w:hAnsi="Times New Roman" w:cs="Times New Roman"/>
          <w:color w:val="FF0000"/>
          <w:sz w:val="24"/>
          <w:szCs w:val="24"/>
        </w:rPr>
      </w:pPr>
      <w:r>
        <w:rPr>
          <w:rFonts w:ascii="Times New Roman" w:hAnsi="Times New Roman" w:cs="Times New Roman"/>
          <w:color w:val="FF0000"/>
          <w:sz w:val="24"/>
          <w:szCs w:val="24"/>
        </w:rPr>
        <w:t>ХИМИЯ (БАЗОВЫЙ УРОВЕНЬ)</w:t>
      </w:r>
    </w:p>
    <w:p w14:paraId="7A025925" w14:textId="77777777" w:rsidR="00AD2603" w:rsidRDefault="00686FA2">
      <w:pPr>
        <w:pStyle w:val="aa"/>
        <w:spacing w:before="280" w:after="0"/>
        <w:ind w:firstLine="601"/>
      </w:pPr>
      <w:r>
        <w:rPr>
          <w:color w:val="000000"/>
          <w:sz w:val="28"/>
          <w:szCs w:val="28"/>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w:t>
      </w:r>
      <w:r>
        <w:rPr>
          <w:color w:val="000000"/>
          <w:sz w:val="28"/>
          <w:szCs w:val="28"/>
        </w:rPr>
        <w:lastRenderedPageBreak/>
        <w:t>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4722DAE0" w14:textId="77777777" w:rsidR="00AD2603" w:rsidRDefault="00686FA2">
      <w:pPr>
        <w:pStyle w:val="aa"/>
        <w:spacing w:before="280" w:after="0" w:line="264" w:lineRule="auto"/>
        <w:ind w:firstLine="601"/>
      </w:pPr>
      <w:r>
        <w:rPr>
          <w:color w:val="000000"/>
          <w:sz w:val="28"/>
          <w:szCs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1F3395B9" w14:textId="77777777" w:rsidR="00AD2603" w:rsidRDefault="00686FA2">
      <w:pPr>
        <w:pStyle w:val="aa"/>
        <w:spacing w:before="280" w:after="0" w:line="264" w:lineRule="auto"/>
        <w:ind w:firstLine="601"/>
      </w:pPr>
      <w:r>
        <w:rPr>
          <w:color w:val="000000"/>
          <w:sz w:val="28"/>
          <w:szCs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1903A596" w14:textId="77777777" w:rsidR="00AD2603" w:rsidRDefault="00686FA2">
      <w:pPr>
        <w:pStyle w:val="aa"/>
        <w:spacing w:before="280" w:after="0" w:line="264" w:lineRule="auto"/>
        <w:ind w:firstLine="601"/>
      </w:pPr>
      <w:r>
        <w:rPr>
          <w:color w:val="000000"/>
          <w:sz w:val="28"/>
          <w:szCs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BF43AFE" w14:textId="77777777" w:rsidR="00AD2603" w:rsidRDefault="00686FA2">
      <w:pPr>
        <w:pStyle w:val="aa"/>
        <w:spacing w:before="280" w:after="0" w:line="264" w:lineRule="auto"/>
        <w:ind w:firstLine="601"/>
      </w:pPr>
      <w:r>
        <w:rPr>
          <w:color w:val="000000"/>
          <w:sz w:val="28"/>
          <w:szCs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2387F166" w14:textId="77777777" w:rsidR="00AD2603" w:rsidRDefault="00686FA2">
      <w:pPr>
        <w:pStyle w:val="aa"/>
        <w:spacing w:before="280" w:after="0" w:line="264" w:lineRule="auto"/>
        <w:ind w:firstLine="601"/>
      </w:pPr>
      <w:r>
        <w:rPr>
          <w:color w:val="000000"/>
          <w:sz w:val="28"/>
          <w:szCs w:val="28"/>
        </w:rPr>
        <w:t xml:space="preserve">В соответствии с общими целями и принципами среднего общего образования содержание предмета «Химия» (10–11 классы, базовый уровень </w:t>
      </w:r>
      <w:r>
        <w:rPr>
          <w:color w:val="000000"/>
          <w:sz w:val="28"/>
          <w:szCs w:val="28"/>
        </w:rPr>
        <w:lastRenderedPageBreak/>
        <w:t>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3144A8B4" w14:textId="77777777" w:rsidR="00AD2603" w:rsidRDefault="00686FA2">
      <w:pPr>
        <w:pStyle w:val="aa"/>
        <w:spacing w:before="280" w:after="0" w:line="264" w:lineRule="auto"/>
        <w:ind w:firstLine="601"/>
      </w:pPr>
      <w:r>
        <w:rPr>
          <w:color w:val="000000"/>
          <w:sz w:val="28"/>
          <w:szCs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3208C248" w14:textId="77777777" w:rsidR="00AD2603" w:rsidRDefault="00686FA2">
      <w:pPr>
        <w:pStyle w:val="aa"/>
        <w:spacing w:before="280" w:after="0" w:line="264" w:lineRule="auto"/>
        <w:ind w:firstLine="601"/>
      </w:pPr>
      <w:r>
        <w:rPr>
          <w:color w:val="000000"/>
          <w:sz w:val="28"/>
          <w:szCs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1512032D" w14:textId="77777777" w:rsidR="00AD2603" w:rsidRDefault="00686FA2">
      <w:pPr>
        <w:pStyle w:val="aa"/>
        <w:spacing w:before="280" w:after="0" w:line="264" w:lineRule="auto"/>
        <w:ind w:firstLine="601"/>
      </w:pPr>
      <w:r>
        <w:rPr>
          <w:color w:val="000000"/>
          <w:sz w:val="28"/>
          <w:szCs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6F107F9B" w14:textId="77777777" w:rsidR="00AD2603" w:rsidRDefault="00686FA2">
      <w:pPr>
        <w:pStyle w:val="aa"/>
        <w:spacing w:before="280" w:after="0" w:line="264" w:lineRule="auto"/>
        <w:ind w:firstLine="601"/>
      </w:pPr>
      <w:r>
        <w:rPr>
          <w:color w:val="000000"/>
          <w:sz w:val="28"/>
          <w:szCs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w:t>
      </w:r>
      <w:r>
        <w:rPr>
          <w:color w:val="000000"/>
          <w:sz w:val="28"/>
          <w:szCs w:val="28"/>
        </w:rPr>
        <w:lastRenderedPageBreak/>
        <w:t>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66FC483B" w14:textId="77777777" w:rsidR="00AD2603" w:rsidRDefault="00686FA2">
      <w:pPr>
        <w:pStyle w:val="aa"/>
        <w:spacing w:before="280" w:after="0" w:line="264" w:lineRule="auto"/>
        <w:ind w:firstLine="601"/>
      </w:pPr>
      <w:r>
        <w:rPr>
          <w:color w:val="000000"/>
          <w:sz w:val="28"/>
          <w:szCs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776BE110" w14:textId="77777777" w:rsidR="00AD2603" w:rsidRDefault="00686FA2">
      <w:pPr>
        <w:pStyle w:val="aa"/>
        <w:spacing w:before="280" w:after="0" w:line="264" w:lineRule="auto"/>
        <w:ind w:firstLine="601"/>
      </w:pPr>
      <w:r>
        <w:rPr>
          <w:color w:val="000000"/>
          <w:sz w:val="28"/>
          <w:szCs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00A616A8" w14:textId="77777777" w:rsidR="00AD2603" w:rsidRDefault="00686FA2">
      <w:pPr>
        <w:pStyle w:val="aa"/>
        <w:spacing w:before="280" w:after="0" w:line="264" w:lineRule="auto"/>
        <w:ind w:firstLine="601"/>
      </w:pPr>
      <w:r>
        <w:rPr>
          <w:color w:val="000000"/>
          <w:sz w:val="28"/>
          <w:szCs w:val="28"/>
        </w:rPr>
        <w:t xml:space="preserve">Согласно данной точке зрения главными целями изучения предмета «Химия» на базовом уровне (10 </w:t>
      </w:r>
      <w:r>
        <w:rPr>
          <w:rFonts w:ascii="Calibri" w:hAnsi="Calibri" w:cs="Calibri"/>
          <w:color w:val="000000"/>
          <w:sz w:val="28"/>
          <w:szCs w:val="28"/>
        </w:rPr>
        <w:t>–</w:t>
      </w:r>
      <w:r>
        <w:rPr>
          <w:color w:val="000000"/>
          <w:sz w:val="28"/>
          <w:szCs w:val="28"/>
        </w:rPr>
        <w:t xml:space="preserve">11 </w:t>
      </w:r>
      <w:proofErr w:type="spellStart"/>
      <w:r>
        <w:rPr>
          <w:color w:val="000000"/>
          <w:sz w:val="28"/>
          <w:szCs w:val="28"/>
        </w:rPr>
        <w:t>кл</w:t>
      </w:r>
      <w:proofErr w:type="spellEnd"/>
      <w:r>
        <w:rPr>
          <w:color w:val="000000"/>
          <w:sz w:val="28"/>
          <w:szCs w:val="28"/>
        </w:rPr>
        <w:t>.) являются:</w:t>
      </w:r>
    </w:p>
    <w:p w14:paraId="7EBFD79C" w14:textId="77777777" w:rsidR="00AD2603" w:rsidRDefault="00686FA2">
      <w:pPr>
        <w:pStyle w:val="aa"/>
        <w:numPr>
          <w:ilvl w:val="0"/>
          <w:numId w:val="6"/>
        </w:numPr>
        <w:spacing w:before="280" w:after="0" w:line="264" w:lineRule="auto"/>
      </w:pPr>
      <w:r>
        <w:rPr>
          <w:color w:val="000000"/>
          <w:sz w:val="28"/>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20BF7ECD" w14:textId="77777777" w:rsidR="00AD2603" w:rsidRDefault="00686FA2">
      <w:pPr>
        <w:pStyle w:val="aa"/>
        <w:numPr>
          <w:ilvl w:val="0"/>
          <w:numId w:val="6"/>
        </w:numPr>
        <w:spacing w:before="280" w:after="0" w:line="264" w:lineRule="auto"/>
      </w:pPr>
      <w:r>
        <w:rPr>
          <w:color w:val="000000"/>
          <w:sz w:val="28"/>
          <w:szCs w:val="28"/>
        </w:rPr>
        <w:lastRenderedPageBreak/>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6D70388A" w14:textId="77777777" w:rsidR="00AD2603" w:rsidRDefault="00686FA2">
      <w:pPr>
        <w:pStyle w:val="aa"/>
        <w:numPr>
          <w:ilvl w:val="0"/>
          <w:numId w:val="6"/>
        </w:numPr>
        <w:spacing w:before="280" w:after="0" w:line="264" w:lineRule="auto"/>
      </w:pPr>
      <w:r>
        <w:rPr>
          <w:color w:val="000000"/>
          <w:sz w:val="28"/>
          <w:szCs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0535FD93" w14:textId="77777777" w:rsidR="00AD2603" w:rsidRDefault="00686FA2">
      <w:pPr>
        <w:pStyle w:val="aa"/>
        <w:spacing w:before="280" w:after="0" w:line="264" w:lineRule="auto"/>
        <w:ind w:firstLine="601"/>
      </w:pPr>
      <w:r>
        <w:rPr>
          <w:color w:val="000000"/>
          <w:sz w:val="28"/>
          <w:szCs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034D9233" w14:textId="77777777" w:rsidR="00AD2603" w:rsidRDefault="00686FA2">
      <w:pPr>
        <w:pStyle w:val="aa"/>
        <w:spacing w:before="280" w:after="0" w:line="264" w:lineRule="auto"/>
        <w:ind w:firstLine="601"/>
      </w:pPr>
      <w:r>
        <w:rPr>
          <w:color w:val="000000"/>
          <w:sz w:val="28"/>
          <w:szCs w:val="28"/>
        </w:rPr>
        <w:t>В связи с этим при изучении предмета «Химия» доминирующее значение приобретают такие цели и задачи, как:</w:t>
      </w:r>
    </w:p>
    <w:p w14:paraId="51EE5EEE" w14:textId="77777777" w:rsidR="00AD2603" w:rsidRDefault="00686FA2">
      <w:pPr>
        <w:pStyle w:val="aa"/>
        <w:spacing w:before="280" w:after="0" w:line="264" w:lineRule="auto"/>
        <w:ind w:firstLine="601"/>
      </w:pPr>
      <w:r>
        <w:rPr>
          <w:color w:val="000000"/>
          <w:sz w:val="28"/>
          <w:szCs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0BCB757" w14:textId="77777777" w:rsidR="00AD2603" w:rsidRDefault="00686FA2">
      <w:pPr>
        <w:pStyle w:val="aa"/>
        <w:spacing w:before="280" w:after="0" w:line="264" w:lineRule="auto"/>
        <w:ind w:firstLine="601"/>
      </w:pPr>
      <w:r>
        <w:rPr>
          <w:color w:val="000000"/>
          <w:sz w:val="28"/>
          <w:szCs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22D25E26" w14:textId="77777777" w:rsidR="00AD2603" w:rsidRDefault="00686FA2">
      <w:pPr>
        <w:pStyle w:val="aa"/>
        <w:spacing w:before="280" w:after="0" w:line="264" w:lineRule="auto"/>
        <w:ind w:firstLine="601"/>
      </w:pPr>
      <w:r>
        <w:rPr>
          <w:color w:val="000000"/>
          <w:sz w:val="28"/>
          <w:szCs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7B728D9A" w14:textId="77777777" w:rsidR="00AD2603" w:rsidRDefault="00686FA2">
      <w:pPr>
        <w:pStyle w:val="aa"/>
        <w:spacing w:before="280" w:after="0" w:line="264" w:lineRule="auto"/>
        <w:ind w:firstLine="601"/>
      </w:pPr>
      <w:r>
        <w:rPr>
          <w:color w:val="000000"/>
          <w:sz w:val="28"/>
          <w:szCs w:val="28"/>
        </w:rPr>
        <w:lastRenderedPageBreak/>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74AF36D1" w14:textId="77777777" w:rsidR="00AD2603" w:rsidRDefault="00686FA2">
      <w:pPr>
        <w:pStyle w:val="aa"/>
        <w:spacing w:before="280" w:after="0" w:line="264" w:lineRule="auto"/>
        <w:ind w:firstLine="601"/>
      </w:pPr>
      <w:r>
        <w:rPr>
          <w:color w:val="000000"/>
          <w:sz w:val="28"/>
          <w:szCs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00D6E318" w14:textId="77777777" w:rsidR="00AD2603" w:rsidRDefault="00686FA2">
      <w:pPr>
        <w:pStyle w:val="aa"/>
        <w:spacing w:before="280" w:after="0" w:line="264" w:lineRule="auto"/>
        <w:ind w:firstLine="601"/>
      </w:pPr>
      <w:r>
        <w:rPr>
          <w:color w:val="000000"/>
          <w:sz w:val="28"/>
          <w:szCs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4ED2CA3D" w14:textId="77777777" w:rsidR="00AD2603" w:rsidRDefault="00686FA2">
      <w:pPr>
        <w:pStyle w:val="aa"/>
        <w:spacing w:before="280" w:after="0" w:line="264" w:lineRule="auto"/>
        <w:ind w:firstLine="601"/>
      </w:pPr>
      <w:r>
        <w:rPr>
          <w:color w:val="000000"/>
          <w:sz w:val="28"/>
          <w:szCs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07A55AAF" w14:textId="77777777" w:rsidR="00AD2603" w:rsidRDefault="00AD2603">
      <w:pPr>
        <w:jc w:val="center"/>
        <w:rPr>
          <w:rFonts w:ascii="Times New Roman" w:hAnsi="Times New Roman" w:cs="Times New Roman"/>
          <w:color w:val="FF0000"/>
          <w:sz w:val="24"/>
          <w:szCs w:val="24"/>
        </w:rPr>
      </w:pPr>
    </w:p>
    <w:p w14:paraId="6D94A651" w14:textId="77777777" w:rsidR="00AD2603" w:rsidRDefault="00686FA2">
      <w:pPr>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АННОТАЦИЯ РАБОЧЕЙ ПРОГРАММЫ ПО УЧЕБНОМУ ПРЕДМЕТУ </w:t>
      </w:r>
    </w:p>
    <w:p w14:paraId="7ABD5AD9" w14:textId="77777777" w:rsidR="00AD2603" w:rsidRDefault="00686FA2">
      <w:pPr>
        <w:pStyle w:val="aa"/>
        <w:spacing w:before="280" w:after="0" w:line="264" w:lineRule="auto"/>
        <w:ind w:firstLine="601"/>
        <w:jc w:val="both"/>
      </w:pPr>
      <w:r>
        <w:rPr>
          <w:color w:val="000000"/>
          <w:sz w:val="28"/>
          <w:szCs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4D53268D" w14:textId="77777777" w:rsidR="00AD2603" w:rsidRDefault="00686FA2">
      <w:pPr>
        <w:pStyle w:val="aa"/>
        <w:spacing w:before="280" w:after="0" w:line="264" w:lineRule="auto"/>
        <w:ind w:firstLine="601"/>
        <w:jc w:val="both"/>
      </w:pPr>
      <w:r>
        <w:rPr>
          <w:color w:val="000000"/>
          <w:sz w:val="28"/>
          <w:szCs w:val="28"/>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09FAC279" w14:textId="77777777" w:rsidR="00AD2603" w:rsidRDefault="00686FA2">
      <w:pPr>
        <w:pStyle w:val="aa"/>
        <w:spacing w:before="280" w:after="0" w:line="264" w:lineRule="auto"/>
        <w:ind w:firstLine="601"/>
        <w:jc w:val="both"/>
      </w:pPr>
      <w:r>
        <w:rPr>
          <w:color w:val="000000"/>
          <w:sz w:val="28"/>
          <w:szCs w:val="28"/>
        </w:rPr>
        <w:lastRenderedPageBreak/>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w:t>
      </w:r>
      <w:proofErr w:type="spellStart"/>
      <w:r>
        <w:rPr>
          <w:color w:val="000000"/>
          <w:sz w:val="28"/>
          <w:szCs w:val="28"/>
        </w:rPr>
        <w:t>внутрипредметных</w:t>
      </w:r>
      <w:proofErr w:type="spellEnd"/>
      <w:r>
        <w:rPr>
          <w:color w:val="000000"/>
          <w:sz w:val="28"/>
          <w:szCs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740347DD" w14:textId="77777777" w:rsidR="00AD2603" w:rsidRDefault="00686FA2">
      <w:pPr>
        <w:pStyle w:val="aa"/>
        <w:spacing w:before="280" w:after="0" w:line="264" w:lineRule="auto"/>
        <w:ind w:firstLine="601"/>
        <w:jc w:val="both"/>
      </w:pPr>
      <w:r>
        <w:rPr>
          <w:color w:val="000000"/>
          <w:sz w:val="28"/>
          <w:szCs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3CE8D40F" w14:textId="77777777" w:rsidR="00AD2603" w:rsidRDefault="00686FA2">
      <w:pPr>
        <w:pStyle w:val="aa"/>
        <w:spacing w:before="280" w:after="0" w:line="264" w:lineRule="auto"/>
        <w:ind w:firstLine="601"/>
        <w:jc w:val="both"/>
      </w:pPr>
      <w:r>
        <w:rPr>
          <w:color w:val="000000"/>
          <w:sz w:val="28"/>
          <w:szCs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4B1C1725" w14:textId="77777777" w:rsidR="00AD2603" w:rsidRDefault="00686FA2">
      <w:pPr>
        <w:pStyle w:val="aa"/>
        <w:spacing w:before="280" w:after="0" w:line="264" w:lineRule="auto"/>
        <w:ind w:firstLine="601"/>
        <w:jc w:val="both"/>
      </w:pPr>
      <w:r>
        <w:rPr>
          <w:color w:val="000000"/>
          <w:sz w:val="28"/>
          <w:szCs w:val="28"/>
        </w:rPr>
        <w:t xml:space="preserve">Структура программы по учебному предмету "Биология" отражает системно-уровневый и эволюционный подходы к изучению биологии. Согласно </w:t>
      </w:r>
      <w:r>
        <w:rPr>
          <w:color w:val="000000"/>
          <w:sz w:val="28"/>
          <w:szCs w:val="28"/>
        </w:rPr>
        <w:lastRenderedPageBreak/>
        <w:t>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0FB0BC2A" w14:textId="77777777" w:rsidR="00AD2603" w:rsidRDefault="00686FA2">
      <w:pPr>
        <w:pStyle w:val="aa"/>
        <w:spacing w:before="280" w:after="0" w:line="264" w:lineRule="auto"/>
        <w:ind w:firstLine="601"/>
        <w:jc w:val="both"/>
      </w:pPr>
      <w:r>
        <w:rPr>
          <w:color w:val="000000"/>
          <w:sz w:val="28"/>
          <w:szCs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0A2F42F2" w14:textId="77777777" w:rsidR="00AD2603" w:rsidRDefault="00686FA2">
      <w:pPr>
        <w:pStyle w:val="aa"/>
        <w:spacing w:before="280" w:after="0" w:line="264" w:lineRule="auto"/>
        <w:ind w:firstLine="601"/>
        <w:jc w:val="both"/>
      </w:pPr>
      <w:r>
        <w:rPr>
          <w:color w:val="000000"/>
          <w:sz w:val="28"/>
          <w:szCs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5227ED6B" w14:textId="77777777" w:rsidR="00AD2603" w:rsidRDefault="00686FA2">
      <w:pPr>
        <w:pStyle w:val="aa"/>
        <w:spacing w:before="280" w:after="0" w:line="264" w:lineRule="auto"/>
        <w:ind w:firstLine="601"/>
        <w:jc w:val="both"/>
      </w:pPr>
      <w:r>
        <w:rPr>
          <w:color w:val="000000"/>
          <w:sz w:val="28"/>
          <w:szCs w:val="28"/>
        </w:rPr>
        <w:t>Достижение цели изучения учебного предмета «Биология» на углублённом уровне обеспечивается решением следующих задач:</w:t>
      </w:r>
    </w:p>
    <w:p w14:paraId="60CC01DA" w14:textId="77777777" w:rsidR="00AD2603" w:rsidRDefault="00686FA2">
      <w:pPr>
        <w:pStyle w:val="aa"/>
        <w:spacing w:before="280" w:after="0" w:line="264" w:lineRule="auto"/>
        <w:ind w:firstLine="601"/>
        <w:jc w:val="both"/>
      </w:pPr>
      <w:r>
        <w:rPr>
          <w:color w:val="000000"/>
          <w:sz w:val="28"/>
          <w:szCs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0D6FFC30" w14:textId="77777777" w:rsidR="00AD2603" w:rsidRDefault="00686FA2">
      <w:pPr>
        <w:pStyle w:val="aa"/>
        <w:spacing w:before="280" w:after="0" w:line="264" w:lineRule="auto"/>
        <w:ind w:firstLine="601"/>
        <w:jc w:val="both"/>
      </w:pPr>
      <w:r>
        <w:rPr>
          <w:color w:val="000000"/>
          <w:sz w:val="28"/>
          <w:szCs w:val="28"/>
        </w:rPr>
        <w:t xml:space="preserve">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w:t>
      </w:r>
      <w:r>
        <w:rPr>
          <w:color w:val="000000"/>
          <w:sz w:val="28"/>
          <w:szCs w:val="28"/>
        </w:rPr>
        <w:lastRenderedPageBreak/>
        <w:t>самостоятельного проведения биологических исследований в лаборатории и в природе (наблюдение, измерение, эксперимент, моделирование);</w:t>
      </w:r>
    </w:p>
    <w:p w14:paraId="1C2A77CF" w14:textId="77777777" w:rsidR="00AD2603" w:rsidRDefault="00686FA2">
      <w:pPr>
        <w:pStyle w:val="aa"/>
        <w:spacing w:before="280" w:after="0" w:line="264" w:lineRule="auto"/>
        <w:ind w:firstLine="601"/>
        <w:jc w:val="both"/>
      </w:pPr>
      <w:r>
        <w:rPr>
          <w:color w:val="000000"/>
          <w:sz w:val="28"/>
          <w:szCs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244306C9" w14:textId="77777777" w:rsidR="00AD2603" w:rsidRDefault="00686FA2">
      <w:pPr>
        <w:pStyle w:val="aa"/>
        <w:spacing w:before="280" w:after="0" w:line="264" w:lineRule="auto"/>
        <w:ind w:firstLine="601"/>
        <w:jc w:val="both"/>
      </w:pPr>
      <w:r>
        <w:rPr>
          <w:color w:val="000000"/>
          <w:sz w:val="28"/>
          <w:szCs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3A68048B" w14:textId="77777777" w:rsidR="00AD2603" w:rsidRDefault="00686FA2">
      <w:pPr>
        <w:pStyle w:val="aa"/>
        <w:spacing w:before="280" w:after="0" w:line="264" w:lineRule="auto"/>
        <w:ind w:firstLine="601"/>
        <w:jc w:val="both"/>
      </w:pPr>
      <w:r>
        <w:rPr>
          <w:color w:val="000000"/>
          <w:sz w:val="28"/>
          <w:szCs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438312D3" w14:textId="77777777" w:rsidR="00AD2603" w:rsidRDefault="00686FA2">
      <w:pPr>
        <w:pStyle w:val="aa"/>
        <w:spacing w:before="280" w:after="0" w:line="264" w:lineRule="auto"/>
        <w:ind w:firstLine="601"/>
        <w:jc w:val="both"/>
      </w:pPr>
      <w:r>
        <w:rPr>
          <w:color w:val="000000"/>
          <w:sz w:val="28"/>
          <w:szCs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167609B0" w14:textId="77777777" w:rsidR="00AD2603" w:rsidRDefault="00686FA2">
      <w:pPr>
        <w:pStyle w:val="aa"/>
        <w:spacing w:before="280" w:after="0" w:line="264" w:lineRule="auto"/>
        <w:ind w:firstLine="601"/>
        <w:jc w:val="both"/>
      </w:pPr>
      <w:r>
        <w:rPr>
          <w:color w:val="000000"/>
          <w:sz w:val="28"/>
          <w:szCs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495E6108" w14:textId="77777777" w:rsidR="00AD2603" w:rsidRDefault="00686FA2">
      <w:pPr>
        <w:pStyle w:val="aa"/>
        <w:spacing w:before="280" w:after="0" w:line="264" w:lineRule="auto"/>
        <w:ind w:firstLine="601"/>
        <w:jc w:val="both"/>
      </w:pPr>
      <w:bookmarkStart w:id="8" w:name="ae087229-bc2a-42f7-a634-a0357f20ae55"/>
      <w:bookmarkEnd w:id="8"/>
      <w:r>
        <w:rPr>
          <w:color w:val="000000"/>
        </w:rPr>
        <w:t>‌</w:t>
      </w:r>
      <w:r>
        <w:rPr>
          <w:color w:val="000000"/>
          <w:sz w:val="28"/>
          <w:szCs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roofErr w:type="gramStart"/>
      <w:r>
        <w:rPr>
          <w:color w:val="000000"/>
          <w:sz w:val="28"/>
          <w:szCs w:val="28"/>
        </w:rPr>
        <w:t>).‌</w:t>
      </w:r>
      <w:proofErr w:type="gramEnd"/>
      <w:r>
        <w:rPr>
          <w:color w:val="000000"/>
          <w:sz w:val="28"/>
          <w:szCs w:val="28"/>
        </w:rPr>
        <w:t>‌</w:t>
      </w:r>
    </w:p>
    <w:p w14:paraId="44BD3D4F" w14:textId="77777777" w:rsidR="00AD2603" w:rsidRDefault="00686FA2">
      <w:pPr>
        <w:pStyle w:val="aa"/>
        <w:spacing w:before="280" w:after="0" w:line="264" w:lineRule="auto"/>
        <w:ind w:firstLine="601"/>
        <w:jc w:val="both"/>
      </w:pPr>
      <w:r>
        <w:rPr>
          <w:color w:val="000000"/>
          <w:sz w:val="28"/>
          <w:szCs w:val="28"/>
        </w:rPr>
        <w:lastRenderedPageBreak/>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2AE5CB87" w14:textId="77777777" w:rsidR="00AD2603" w:rsidRDefault="00686FA2">
      <w:pPr>
        <w:pStyle w:val="aa"/>
        <w:spacing w:before="280" w:after="0" w:line="264" w:lineRule="auto"/>
        <w:ind w:firstLine="601"/>
        <w:jc w:val="both"/>
        <w:rPr>
          <w:color w:val="000000"/>
          <w:sz w:val="28"/>
          <w:szCs w:val="28"/>
        </w:rPr>
      </w:pPr>
      <w:r>
        <w:rPr>
          <w:color w:val="000000"/>
          <w:sz w:val="28"/>
          <w:szCs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4CBDCCFD" w14:textId="77777777" w:rsidR="00AD2603" w:rsidRDefault="00686FA2">
      <w:pPr>
        <w:pStyle w:val="aa"/>
        <w:spacing w:before="280" w:after="0" w:line="264" w:lineRule="auto"/>
        <w:ind w:firstLine="601"/>
        <w:jc w:val="both"/>
        <w:rPr>
          <w:color w:val="FF0000"/>
          <w:sz w:val="28"/>
          <w:szCs w:val="28"/>
        </w:rPr>
      </w:pPr>
      <w:r>
        <w:rPr>
          <w:color w:val="FF0000"/>
          <w:sz w:val="28"/>
          <w:szCs w:val="28"/>
        </w:rPr>
        <w:t>АННОТАЦИЯ РАБОЧЕЙ ПРОГРАММЫ ПО УЧЕБНОМУ ПРЕДМЕТУ</w:t>
      </w:r>
    </w:p>
    <w:p w14:paraId="286DE2AC" w14:textId="77777777" w:rsidR="00AD2603" w:rsidRDefault="00686FA2">
      <w:pPr>
        <w:pStyle w:val="aa"/>
        <w:spacing w:before="280" w:after="0" w:line="264" w:lineRule="auto"/>
        <w:ind w:firstLine="601"/>
        <w:jc w:val="both"/>
        <w:rPr>
          <w:color w:val="FF0000"/>
          <w:sz w:val="28"/>
          <w:szCs w:val="28"/>
        </w:rPr>
      </w:pPr>
      <w:r>
        <w:rPr>
          <w:color w:val="FF0000"/>
          <w:sz w:val="28"/>
          <w:szCs w:val="28"/>
        </w:rPr>
        <w:t xml:space="preserve">ХИМИЯ </w:t>
      </w:r>
      <w:proofErr w:type="gramStart"/>
      <w:r>
        <w:rPr>
          <w:color w:val="FF0000"/>
          <w:sz w:val="28"/>
          <w:szCs w:val="28"/>
        </w:rPr>
        <w:t>( УГЛУБЛЕННЫЙ</w:t>
      </w:r>
      <w:proofErr w:type="gramEnd"/>
      <w:r>
        <w:rPr>
          <w:color w:val="FF0000"/>
          <w:sz w:val="28"/>
          <w:szCs w:val="28"/>
        </w:rPr>
        <w:t xml:space="preserve"> УРОВЕНЬ)</w:t>
      </w:r>
    </w:p>
    <w:p w14:paraId="1A9DB561" w14:textId="77777777" w:rsidR="00AD2603" w:rsidRDefault="00686FA2">
      <w:pPr>
        <w:pStyle w:val="aa"/>
        <w:spacing w:before="280" w:after="0" w:line="264" w:lineRule="auto"/>
        <w:ind w:firstLine="601"/>
        <w:jc w:val="both"/>
      </w:pPr>
      <w:r>
        <w:rPr>
          <w:color w:val="000000"/>
          <w:sz w:val="28"/>
          <w:szCs w:val="28"/>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2F441C5C" w14:textId="77777777" w:rsidR="00AD2603" w:rsidRDefault="00686FA2">
      <w:pPr>
        <w:pStyle w:val="aa"/>
        <w:spacing w:before="280" w:after="0" w:line="264" w:lineRule="auto"/>
        <w:ind w:firstLine="601"/>
        <w:jc w:val="both"/>
      </w:pPr>
      <w:r>
        <w:rPr>
          <w:color w:val="000000"/>
          <w:sz w:val="28"/>
          <w:szCs w:val="28"/>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6300D242" w14:textId="77777777" w:rsidR="00AD2603" w:rsidRDefault="00686FA2">
      <w:pPr>
        <w:pStyle w:val="aa"/>
        <w:spacing w:before="280" w:after="0" w:line="264" w:lineRule="auto"/>
        <w:ind w:firstLine="601"/>
        <w:jc w:val="both"/>
      </w:pPr>
      <w:r>
        <w:rPr>
          <w:color w:val="000000"/>
          <w:sz w:val="28"/>
          <w:szCs w:val="28"/>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14:paraId="318F09D7" w14:textId="77777777" w:rsidR="00AD2603" w:rsidRDefault="00686FA2">
      <w:pPr>
        <w:pStyle w:val="aa"/>
        <w:numPr>
          <w:ilvl w:val="0"/>
          <w:numId w:val="7"/>
        </w:numPr>
        <w:spacing w:before="280" w:after="0" w:line="264" w:lineRule="auto"/>
        <w:jc w:val="both"/>
      </w:pPr>
      <w:r>
        <w:rPr>
          <w:color w:val="000000"/>
          <w:sz w:val="28"/>
          <w:szCs w:val="28"/>
        </w:rPr>
        <w:lastRenderedPageBreak/>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57794B1B" w14:textId="77777777" w:rsidR="00AD2603" w:rsidRDefault="00686FA2">
      <w:pPr>
        <w:pStyle w:val="aa"/>
        <w:numPr>
          <w:ilvl w:val="0"/>
          <w:numId w:val="7"/>
        </w:numPr>
        <w:spacing w:before="280" w:after="0" w:line="264" w:lineRule="auto"/>
        <w:jc w:val="both"/>
      </w:pPr>
      <w:r>
        <w:rPr>
          <w:color w:val="000000"/>
          <w:sz w:val="28"/>
          <w:szCs w:val="28"/>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63432804" w14:textId="77777777" w:rsidR="00AD2603" w:rsidRDefault="00686FA2">
      <w:pPr>
        <w:pStyle w:val="aa"/>
        <w:spacing w:before="280" w:after="0" w:line="264" w:lineRule="auto"/>
        <w:ind w:firstLine="601"/>
        <w:jc w:val="both"/>
      </w:pPr>
      <w:r>
        <w:rPr>
          <w:color w:val="000000"/>
          <w:sz w:val="28"/>
          <w:szCs w:val="28"/>
        </w:rPr>
        <w:t xml:space="preserve">Программа для углублённого изучения химии: </w:t>
      </w:r>
    </w:p>
    <w:p w14:paraId="22632029" w14:textId="77777777" w:rsidR="00AD2603" w:rsidRDefault="00686FA2">
      <w:pPr>
        <w:pStyle w:val="aa"/>
        <w:numPr>
          <w:ilvl w:val="0"/>
          <w:numId w:val="8"/>
        </w:numPr>
        <w:spacing w:before="280" w:after="0" w:line="264" w:lineRule="auto"/>
        <w:jc w:val="both"/>
      </w:pPr>
      <w:r>
        <w:rPr>
          <w:color w:val="000000"/>
          <w:sz w:val="28"/>
          <w:szCs w:val="28"/>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4FD57E4A" w14:textId="77777777" w:rsidR="00AD2603" w:rsidRDefault="00686FA2">
      <w:pPr>
        <w:pStyle w:val="aa"/>
        <w:numPr>
          <w:ilvl w:val="0"/>
          <w:numId w:val="8"/>
        </w:numPr>
        <w:spacing w:before="280" w:after="0" w:line="264" w:lineRule="auto"/>
        <w:jc w:val="both"/>
      </w:pPr>
      <w:r>
        <w:rPr>
          <w:color w:val="000000"/>
          <w:sz w:val="28"/>
          <w:szCs w:val="28"/>
        </w:rPr>
        <w:t xml:space="preserve">даёт примерное распределение учебного времени, рекомендуемого для изучения отдельных тем; </w:t>
      </w:r>
    </w:p>
    <w:p w14:paraId="4C5ABBF7" w14:textId="77777777" w:rsidR="00AD2603" w:rsidRDefault="00686FA2">
      <w:pPr>
        <w:pStyle w:val="aa"/>
        <w:numPr>
          <w:ilvl w:val="0"/>
          <w:numId w:val="8"/>
        </w:numPr>
        <w:spacing w:before="280" w:after="0" w:line="264" w:lineRule="auto"/>
        <w:jc w:val="both"/>
      </w:pPr>
      <w:r>
        <w:rPr>
          <w:color w:val="000000"/>
          <w:sz w:val="28"/>
          <w:szCs w:val="28"/>
        </w:rPr>
        <w:t xml:space="preserve">предлагает примерную последовательность изучения учебного материала с учётом логики построения курса, </w:t>
      </w:r>
      <w:proofErr w:type="spellStart"/>
      <w:r>
        <w:rPr>
          <w:color w:val="000000"/>
          <w:sz w:val="28"/>
          <w:szCs w:val="28"/>
        </w:rPr>
        <w:t>внутрипредметных</w:t>
      </w:r>
      <w:proofErr w:type="spellEnd"/>
      <w:r>
        <w:rPr>
          <w:color w:val="000000"/>
          <w:sz w:val="28"/>
          <w:szCs w:val="28"/>
        </w:rPr>
        <w:t xml:space="preserve"> и межпредметных связей;</w:t>
      </w:r>
    </w:p>
    <w:p w14:paraId="4FE9DFD3" w14:textId="77777777" w:rsidR="00AD2603" w:rsidRDefault="00686FA2">
      <w:pPr>
        <w:pStyle w:val="aa"/>
        <w:numPr>
          <w:ilvl w:val="0"/>
          <w:numId w:val="8"/>
        </w:numPr>
        <w:spacing w:before="280" w:after="0" w:line="264" w:lineRule="auto"/>
        <w:jc w:val="both"/>
      </w:pPr>
      <w:r>
        <w:rPr>
          <w:color w:val="000000"/>
          <w:sz w:val="28"/>
          <w:szCs w:val="28"/>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5A3C8D79" w14:textId="77777777" w:rsidR="00AD2603" w:rsidRDefault="00686FA2">
      <w:pPr>
        <w:pStyle w:val="aa"/>
        <w:spacing w:before="280" w:after="0" w:line="264" w:lineRule="auto"/>
        <w:ind w:firstLine="601"/>
        <w:jc w:val="both"/>
      </w:pPr>
      <w:r>
        <w:rPr>
          <w:color w:val="000000"/>
          <w:sz w:val="28"/>
          <w:szCs w:val="28"/>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600C4368" w14:textId="77777777" w:rsidR="00AD2603" w:rsidRDefault="00686FA2">
      <w:pPr>
        <w:pStyle w:val="aa"/>
        <w:spacing w:before="280" w:after="0" w:line="264" w:lineRule="auto"/>
        <w:ind w:firstLine="601"/>
        <w:jc w:val="both"/>
      </w:pPr>
      <w:r>
        <w:rPr>
          <w:color w:val="000000"/>
          <w:sz w:val="28"/>
          <w:szCs w:val="28"/>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w:t>
      </w:r>
      <w:r>
        <w:rPr>
          <w:color w:val="000000"/>
          <w:sz w:val="28"/>
          <w:szCs w:val="28"/>
        </w:rPr>
        <w:lastRenderedPageBreak/>
        <w:t xml:space="preserve">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w:t>
      </w:r>
      <w:proofErr w:type="spellStart"/>
      <w:r>
        <w:rPr>
          <w:color w:val="000000"/>
          <w:sz w:val="28"/>
          <w:szCs w:val="28"/>
        </w:rPr>
        <w:t>общеинтеллектуальных</w:t>
      </w:r>
      <w:proofErr w:type="spellEnd"/>
      <w:r>
        <w:rPr>
          <w:color w:val="000000"/>
          <w:sz w:val="28"/>
          <w:szCs w:val="28"/>
        </w:rPr>
        <w:t xml:space="preserve"> умений, умений рационализации учебного труда и обобщённых способов деятельности, имеющих междисциплинарный, </w:t>
      </w:r>
      <w:proofErr w:type="spellStart"/>
      <w:r>
        <w:rPr>
          <w:color w:val="000000"/>
          <w:sz w:val="28"/>
          <w:szCs w:val="28"/>
        </w:rPr>
        <w:t>надпредметный</w:t>
      </w:r>
      <w:proofErr w:type="spellEnd"/>
      <w:r>
        <w:rPr>
          <w:color w:val="000000"/>
          <w:sz w:val="28"/>
          <w:szCs w:val="28"/>
        </w:rPr>
        <w:t xml:space="preserve"> характер. </w:t>
      </w:r>
    </w:p>
    <w:p w14:paraId="5182CE90" w14:textId="77777777" w:rsidR="00AD2603" w:rsidRDefault="00686FA2">
      <w:pPr>
        <w:pStyle w:val="aa"/>
        <w:spacing w:before="280" w:after="0" w:line="264" w:lineRule="auto"/>
        <w:ind w:firstLine="601"/>
        <w:jc w:val="both"/>
      </w:pPr>
      <w:r>
        <w:rPr>
          <w:color w:val="000000"/>
          <w:sz w:val="28"/>
          <w:szCs w:val="28"/>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223B45BA" w14:textId="77777777" w:rsidR="00AD2603" w:rsidRDefault="00686FA2">
      <w:pPr>
        <w:pStyle w:val="aa"/>
        <w:spacing w:before="280" w:after="0" w:line="264" w:lineRule="auto"/>
        <w:ind w:firstLine="601"/>
        <w:jc w:val="both"/>
      </w:pPr>
      <w:r>
        <w:rPr>
          <w:color w:val="000000"/>
          <w:sz w:val="28"/>
          <w:szCs w:val="28"/>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Pr>
          <w:color w:val="000000"/>
          <w:sz w:val="28"/>
          <w:szCs w:val="28"/>
        </w:rPr>
        <w:t>квантовомеханических</w:t>
      </w:r>
      <w:proofErr w:type="spellEnd"/>
      <w:r>
        <w:rPr>
          <w:color w:val="000000"/>
          <w:sz w:val="28"/>
          <w:szCs w:val="28"/>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56EEBB1F" w14:textId="77777777" w:rsidR="00AD2603" w:rsidRDefault="00686FA2">
      <w:pPr>
        <w:pStyle w:val="aa"/>
        <w:spacing w:before="280" w:after="0" w:line="264" w:lineRule="auto"/>
        <w:ind w:firstLine="601"/>
        <w:jc w:val="both"/>
      </w:pPr>
      <w:r>
        <w:rPr>
          <w:color w:val="000000"/>
          <w:sz w:val="28"/>
          <w:szCs w:val="28"/>
        </w:rPr>
        <w:lastRenderedPageBreak/>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1F8D8A33" w14:textId="77777777" w:rsidR="00AD2603" w:rsidRDefault="00686FA2">
      <w:pPr>
        <w:pStyle w:val="aa"/>
        <w:spacing w:before="280" w:after="0" w:line="264" w:lineRule="auto"/>
        <w:ind w:firstLine="601"/>
        <w:jc w:val="both"/>
      </w:pPr>
      <w:r>
        <w:rPr>
          <w:color w:val="000000"/>
          <w:sz w:val="28"/>
          <w:szCs w:val="28"/>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13FB9C9F" w14:textId="77777777" w:rsidR="00AD2603" w:rsidRDefault="00686FA2">
      <w:pPr>
        <w:pStyle w:val="aa"/>
        <w:spacing w:before="280" w:after="0" w:line="264" w:lineRule="auto"/>
        <w:ind w:firstLine="601"/>
        <w:jc w:val="both"/>
      </w:pPr>
      <w:r>
        <w:rPr>
          <w:color w:val="000000"/>
          <w:sz w:val="28"/>
          <w:szCs w:val="28"/>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36B44E4A" w14:textId="77777777" w:rsidR="00AD2603" w:rsidRDefault="00686FA2">
      <w:pPr>
        <w:pStyle w:val="aa"/>
        <w:spacing w:before="280" w:after="0" w:line="264" w:lineRule="auto"/>
        <w:ind w:firstLine="601"/>
        <w:jc w:val="both"/>
      </w:pPr>
      <w:r>
        <w:rPr>
          <w:color w:val="000000"/>
          <w:sz w:val="28"/>
          <w:szCs w:val="28"/>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3E2C2E25" w14:textId="77777777" w:rsidR="00AD2603" w:rsidRDefault="00686FA2">
      <w:pPr>
        <w:pStyle w:val="aa"/>
        <w:numPr>
          <w:ilvl w:val="0"/>
          <w:numId w:val="9"/>
        </w:numPr>
        <w:spacing w:before="280" w:after="0" w:line="264" w:lineRule="auto"/>
        <w:jc w:val="both"/>
      </w:pPr>
      <w:r>
        <w:rPr>
          <w:color w:val="000000"/>
          <w:sz w:val="28"/>
          <w:szCs w:val="28"/>
        </w:rPr>
        <w:t xml:space="preserve">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w:t>
      </w:r>
      <w:r>
        <w:rPr>
          <w:color w:val="000000"/>
          <w:sz w:val="28"/>
          <w:szCs w:val="28"/>
        </w:rPr>
        <w:lastRenderedPageBreak/>
        <w:t>человека, а также экологически обоснованного отношения к своему здоровью и природной среде;</w:t>
      </w:r>
    </w:p>
    <w:p w14:paraId="3FF3234C" w14:textId="77777777" w:rsidR="00AD2603" w:rsidRDefault="00686FA2">
      <w:pPr>
        <w:pStyle w:val="aa"/>
        <w:numPr>
          <w:ilvl w:val="0"/>
          <w:numId w:val="9"/>
        </w:numPr>
        <w:spacing w:before="280" w:after="0" w:line="264" w:lineRule="auto"/>
        <w:jc w:val="both"/>
      </w:pPr>
      <w:r>
        <w:rPr>
          <w:color w:val="000000"/>
          <w:sz w:val="28"/>
          <w:szCs w:val="28"/>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6D9DFCFD" w14:textId="77777777" w:rsidR="00AD2603" w:rsidRDefault="00686FA2">
      <w:pPr>
        <w:pStyle w:val="aa"/>
        <w:numPr>
          <w:ilvl w:val="0"/>
          <w:numId w:val="9"/>
        </w:numPr>
        <w:spacing w:before="280" w:after="0" w:line="264" w:lineRule="auto"/>
        <w:jc w:val="both"/>
      </w:pPr>
      <w:r>
        <w:rPr>
          <w:color w:val="000000"/>
          <w:sz w:val="28"/>
          <w:szCs w:val="28"/>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60FF62B4" w14:textId="77777777" w:rsidR="00AD2603" w:rsidRDefault="00686FA2">
      <w:pPr>
        <w:pStyle w:val="aa"/>
        <w:numPr>
          <w:ilvl w:val="0"/>
          <w:numId w:val="9"/>
        </w:numPr>
        <w:spacing w:before="280" w:after="0" w:line="264" w:lineRule="auto"/>
        <w:jc w:val="both"/>
      </w:pPr>
      <w:r>
        <w:rPr>
          <w:color w:val="000000"/>
          <w:sz w:val="28"/>
          <w:szCs w:val="28"/>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407A89B4" w14:textId="77777777" w:rsidR="00AD2603" w:rsidRDefault="00686FA2">
      <w:pPr>
        <w:pStyle w:val="aa"/>
        <w:spacing w:before="280" w:after="0" w:line="264" w:lineRule="auto"/>
        <w:ind w:left="119"/>
        <w:jc w:val="both"/>
      </w:pPr>
      <w:r>
        <w:rPr>
          <w:color w:val="000000"/>
          <w:sz w:val="28"/>
          <w:szCs w:val="28"/>
        </w:rPr>
        <w:t>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380190F6" w14:textId="77777777" w:rsidR="00AD2603" w:rsidRDefault="00686FA2">
      <w:pPr>
        <w:pStyle w:val="aa"/>
        <w:numPr>
          <w:ilvl w:val="0"/>
          <w:numId w:val="10"/>
        </w:numPr>
        <w:spacing w:before="280" w:after="0" w:line="264" w:lineRule="auto"/>
        <w:jc w:val="both"/>
      </w:pPr>
      <w:r>
        <w:rPr>
          <w:color w:val="000000"/>
          <w:sz w:val="28"/>
          <w:szCs w:val="28"/>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2F230DA7" w14:textId="77777777" w:rsidR="00AD2603" w:rsidRDefault="00686FA2">
      <w:pPr>
        <w:pStyle w:val="aa"/>
        <w:numPr>
          <w:ilvl w:val="0"/>
          <w:numId w:val="10"/>
        </w:numPr>
        <w:spacing w:before="280" w:after="0" w:line="264" w:lineRule="auto"/>
        <w:jc w:val="both"/>
      </w:pPr>
      <w:r>
        <w:rPr>
          <w:color w:val="000000"/>
          <w:sz w:val="28"/>
          <w:szCs w:val="28"/>
        </w:rPr>
        <w:t>развитие мотивации к обучению и познанию, способностей к самоконтролю и самовоспитанию на основе усвоения общечеловеческих ценностей;</w:t>
      </w:r>
    </w:p>
    <w:p w14:paraId="6ECF82CD" w14:textId="77777777" w:rsidR="00AD2603" w:rsidRDefault="00686FA2">
      <w:pPr>
        <w:pStyle w:val="aa"/>
        <w:numPr>
          <w:ilvl w:val="0"/>
          <w:numId w:val="10"/>
        </w:numPr>
        <w:spacing w:before="280" w:after="0" w:line="264" w:lineRule="auto"/>
        <w:jc w:val="both"/>
      </w:pPr>
      <w:r>
        <w:rPr>
          <w:color w:val="000000"/>
          <w:sz w:val="28"/>
          <w:szCs w:val="28"/>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29D9E916" w14:textId="77777777" w:rsidR="00AD2603" w:rsidRDefault="00686FA2">
      <w:pPr>
        <w:pStyle w:val="aa"/>
        <w:numPr>
          <w:ilvl w:val="0"/>
          <w:numId w:val="10"/>
        </w:numPr>
        <w:spacing w:before="280" w:after="0" w:line="264" w:lineRule="auto"/>
        <w:jc w:val="both"/>
      </w:pPr>
      <w:r>
        <w:rPr>
          <w:color w:val="000000"/>
          <w:sz w:val="28"/>
          <w:szCs w:val="28"/>
        </w:rPr>
        <w:lastRenderedPageBreak/>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27CFB926" w14:textId="77777777" w:rsidR="00AD2603" w:rsidRDefault="00686FA2">
      <w:pPr>
        <w:pStyle w:val="aa"/>
        <w:spacing w:before="280" w:after="0" w:line="264" w:lineRule="auto"/>
        <w:ind w:left="119"/>
        <w:jc w:val="both"/>
      </w:pPr>
      <w:bookmarkStart w:id="9" w:name="a144c275-5dda-41db-8d94-37f2810a0979"/>
      <w:bookmarkEnd w:id="9"/>
      <w:r>
        <w:rPr>
          <w:color w:val="000000"/>
        </w:rPr>
        <w:t>‌</w:t>
      </w:r>
      <w:r>
        <w:rPr>
          <w:color w:val="000000"/>
          <w:sz w:val="28"/>
          <w:szCs w:val="28"/>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proofErr w:type="gramStart"/>
      <w:r>
        <w:rPr>
          <w:color w:val="000000"/>
          <w:sz w:val="28"/>
          <w:szCs w:val="28"/>
        </w:rPr>
        <w:t>).‌</w:t>
      </w:r>
      <w:proofErr w:type="gramEnd"/>
    </w:p>
    <w:p w14:paraId="66FEBD92" w14:textId="77777777" w:rsidR="00AD2603" w:rsidRDefault="00686FA2">
      <w:pPr>
        <w:pStyle w:val="aa"/>
        <w:spacing w:before="280" w:after="0" w:line="264" w:lineRule="auto"/>
        <w:ind w:left="119"/>
        <w:jc w:val="center"/>
        <w:rPr>
          <w:color w:val="FF0000"/>
        </w:rPr>
      </w:pPr>
      <w:r>
        <w:rPr>
          <w:color w:val="FF0000"/>
        </w:rPr>
        <w:t>АННОТАЦИЯ РАБОЧЕЙ ПРОГРАММЫ ПО УЧЕБНОМУ ПРЕДМЕТУ</w:t>
      </w:r>
    </w:p>
    <w:p w14:paraId="55BB70EA" w14:textId="77777777" w:rsidR="00AD2603" w:rsidRDefault="00686FA2">
      <w:pPr>
        <w:pStyle w:val="aa"/>
        <w:spacing w:before="280" w:after="0" w:line="264" w:lineRule="auto"/>
        <w:ind w:left="119"/>
        <w:jc w:val="center"/>
        <w:rPr>
          <w:color w:val="FF0000"/>
        </w:rPr>
      </w:pPr>
      <w:r>
        <w:rPr>
          <w:color w:val="FF0000"/>
        </w:rPr>
        <w:t xml:space="preserve">РУССКИЙ ЯЗЫК </w:t>
      </w:r>
      <w:proofErr w:type="gramStart"/>
      <w:r>
        <w:rPr>
          <w:color w:val="FF0000"/>
        </w:rPr>
        <w:t>( БАЗОВЫЙ</w:t>
      </w:r>
      <w:proofErr w:type="gramEnd"/>
      <w:r>
        <w:rPr>
          <w:color w:val="FF0000"/>
        </w:rPr>
        <w:t xml:space="preserve"> УРОВЕНЬ)</w:t>
      </w:r>
    </w:p>
    <w:p w14:paraId="12E7A9E9" w14:textId="77777777" w:rsidR="00AD2603" w:rsidRDefault="00686FA2">
      <w:pPr>
        <w:pStyle w:val="western"/>
        <w:spacing w:before="280" w:after="0" w:line="266" w:lineRule="atLeast"/>
        <w:ind w:firstLine="601"/>
      </w:pPr>
      <w:r>
        <w:rPr>
          <w:sz w:val="28"/>
          <w:szCs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5C6E0E82" w14:textId="77777777" w:rsidR="00AD2603" w:rsidRDefault="00AD2603">
      <w:pPr>
        <w:pStyle w:val="western"/>
        <w:spacing w:before="280" w:after="0" w:line="266" w:lineRule="atLeast"/>
        <w:ind w:left="119"/>
      </w:pPr>
    </w:p>
    <w:p w14:paraId="052F7A48" w14:textId="77777777" w:rsidR="00AD2603" w:rsidRDefault="00686FA2">
      <w:pPr>
        <w:pStyle w:val="western"/>
        <w:spacing w:before="280" w:after="0" w:line="266" w:lineRule="atLeast"/>
        <w:ind w:left="119"/>
      </w:pPr>
      <w:r>
        <w:rPr>
          <w:b/>
          <w:bCs/>
          <w:sz w:val="28"/>
          <w:szCs w:val="28"/>
        </w:rPr>
        <w:t>ОБЩАЯ ХАРАКТЕРИСТИКА УЧЕБНОГО ПРЕДМЕТА «РУССКИЙ ЯЗЫК»</w:t>
      </w:r>
    </w:p>
    <w:p w14:paraId="0972C299" w14:textId="77777777" w:rsidR="00AD2603" w:rsidRDefault="00AD2603">
      <w:pPr>
        <w:pStyle w:val="western"/>
        <w:spacing w:before="280" w:after="0" w:line="266" w:lineRule="atLeast"/>
        <w:ind w:left="119"/>
      </w:pPr>
    </w:p>
    <w:p w14:paraId="12A02207" w14:textId="77777777" w:rsidR="00AD2603" w:rsidRDefault="00686FA2">
      <w:pPr>
        <w:pStyle w:val="western"/>
        <w:spacing w:before="280" w:after="0" w:line="266" w:lineRule="atLeast"/>
        <w:ind w:firstLine="601"/>
      </w:pPr>
      <w:r>
        <w:rPr>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24463419" w14:textId="77777777" w:rsidR="00AD2603" w:rsidRDefault="00686FA2">
      <w:pPr>
        <w:pStyle w:val="western"/>
        <w:spacing w:before="280" w:after="0" w:line="266" w:lineRule="atLeast"/>
        <w:ind w:firstLine="601"/>
      </w:pPr>
      <w:r>
        <w:rPr>
          <w:sz w:val="28"/>
          <w:szCs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3449567C" w14:textId="77777777" w:rsidR="00AD2603" w:rsidRDefault="00686FA2">
      <w:pPr>
        <w:pStyle w:val="western"/>
        <w:spacing w:before="280" w:after="0" w:line="266" w:lineRule="atLeast"/>
        <w:ind w:firstLine="601"/>
      </w:pPr>
      <w:r>
        <w:rPr>
          <w:sz w:val="28"/>
          <w:szCs w:val="28"/>
        </w:rPr>
        <w:t xml:space="preserve">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w:t>
      </w:r>
      <w:r>
        <w:rPr>
          <w:sz w:val="28"/>
          <w:szCs w:val="28"/>
        </w:rPr>
        <w:lastRenderedPageBreak/>
        <w:t>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7C879DBF" w14:textId="77777777" w:rsidR="00AD2603" w:rsidRDefault="00686FA2">
      <w:pPr>
        <w:pStyle w:val="western"/>
        <w:spacing w:before="280" w:after="0" w:line="266" w:lineRule="atLeast"/>
        <w:ind w:firstLine="601"/>
      </w:pPr>
      <w:r>
        <w:rPr>
          <w:sz w:val="28"/>
          <w:szCs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9BBAC42" w14:textId="77777777" w:rsidR="00AD2603" w:rsidRDefault="00686FA2">
      <w:pPr>
        <w:pStyle w:val="western"/>
        <w:spacing w:before="280" w:after="0" w:line="266" w:lineRule="atLeast"/>
        <w:ind w:firstLine="601"/>
      </w:pPr>
      <w:r>
        <w:rPr>
          <w:spacing w:val="-4"/>
          <w:sz w:val="28"/>
          <w:szCs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2FCC5431" w14:textId="77777777" w:rsidR="00AD2603" w:rsidRDefault="00686FA2">
      <w:pPr>
        <w:pStyle w:val="western"/>
        <w:spacing w:before="280" w:after="0" w:line="266" w:lineRule="atLeast"/>
        <w:ind w:firstLine="601"/>
      </w:pPr>
      <w:r>
        <w:rPr>
          <w:sz w:val="28"/>
          <w:szCs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4CC6AB26" w14:textId="77777777" w:rsidR="00AD2603" w:rsidRDefault="00686FA2">
      <w:pPr>
        <w:pStyle w:val="western"/>
        <w:spacing w:before="280" w:after="0" w:line="266" w:lineRule="atLeast"/>
        <w:ind w:firstLine="601"/>
      </w:pPr>
      <w:r>
        <w:rPr>
          <w:sz w:val="28"/>
          <w:szCs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7CA0B85A" w14:textId="77777777" w:rsidR="00AD2603" w:rsidRDefault="00686FA2">
      <w:pPr>
        <w:pStyle w:val="western"/>
        <w:spacing w:before="280" w:after="0" w:line="266" w:lineRule="atLeast"/>
        <w:ind w:firstLine="601"/>
      </w:pPr>
      <w:r>
        <w:rPr>
          <w:sz w:val="28"/>
          <w:szCs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3CCD55F2" w14:textId="77777777" w:rsidR="00AD2603" w:rsidRDefault="00686FA2">
      <w:pPr>
        <w:pStyle w:val="western"/>
        <w:spacing w:before="280" w:after="0" w:line="266" w:lineRule="atLeast"/>
        <w:ind w:firstLine="601"/>
      </w:pPr>
      <w:r>
        <w:rPr>
          <w:sz w:val="28"/>
          <w:szCs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2C670B7E" w14:textId="77777777" w:rsidR="00AD2603" w:rsidRDefault="00686FA2">
      <w:pPr>
        <w:pStyle w:val="western"/>
        <w:spacing w:before="280" w:after="0" w:line="266" w:lineRule="atLeast"/>
        <w:ind w:firstLine="601"/>
      </w:pPr>
      <w:r>
        <w:rPr>
          <w:sz w:val="28"/>
          <w:szCs w:val="28"/>
        </w:rPr>
        <w:t xml:space="preserve">Учебный предмет «Русский язык» на уровне среднего общего образования обеспечивает общекультурный уровень молодого человека, способного к </w:t>
      </w:r>
      <w:r>
        <w:rPr>
          <w:sz w:val="28"/>
          <w:szCs w:val="28"/>
        </w:rPr>
        <w:lastRenderedPageBreak/>
        <w:t>продолжению обучения в системе среднего профессионального и высшего образования.</w:t>
      </w:r>
    </w:p>
    <w:p w14:paraId="0830ADCE" w14:textId="77777777" w:rsidR="00AD2603" w:rsidRDefault="00AD2603">
      <w:pPr>
        <w:pStyle w:val="western"/>
        <w:spacing w:before="280" w:after="0" w:line="266" w:lineRule="atLeast"/>
        <w:ind w:left="119"/>
      </w:pPr>
    </w:p>
    <w:p w14:paraId="4E8860D2" w14:textId="77777777" w:rsidR="00AD2603" w:rsidRDefault="00686FA2">
      <w:pPr>
        <w:pStyle w:val="western"/>
        <w:spacing w:before="280" w:after="0" w:line="266" w:lineRule="atLeast"/>
        <w:ind w:left="119"/>
      </w:pPr>
      <w:r>
        <w:rPr>
          <w:b/>
          <w:bCs/>
          <w:sz w:val="28"/>
          <w:szCs w:val="28"/>
        </w:rPr>
        <w:t>ЦЕЛИ ИЗУЧЕНИЯ УЧЕБНОГО ПРЕДМЕТА «РУССКИЙ ЯЗЫК»</w:t>
      </w:r>
    </w:p>
    <w:p w14:paraId="60F73FD7" w14:textId="77777777" w:rsidR="00AD2603" w:rsidRDefault="00AD2603">
      <w:pPr>
        <w:pStyle w:val="western"/>
        <w:spacing w:before="280" w:after="0" w:line="266" w:lineRule="atLeast"/>
        <w:ind w:left="119"/>
      </w:pPr>
    </w:p>
    <w:p w14:paraId="0858F5FF" w14:textId="77777777" w:rsidR="00AD2603" w:rsidRDefault="00686FA2">
      <w:pPr>
        <w:pStyle w:val="western"/>
        <w:spacing w:before="280" w:after="0" w:line="266" w:lineRule="atLeast"/>
        <w:ind w:firstLine="601"/>
      </w:pPr>
      <w:r>
        <w:rPr>
          <w:sz w:val="28"/>
          <w:szCs w:val="28"/>
        </w:rPr>
        <w:t>Изучение русского языка направлено на достижение следующих целей:</w:t>
      </w:r>
    </w:p>
    <w:p w14:paraId="57E1F7C6" w14:textId="77777777" w:rsidR="00AD2603" w:rsidRDefault="00686FA2">
      <w:pPr>
        <w:pStyle w:val="western"/>
        <w:numPr>
          <w:ilvl w:val="0"/>
          <w:numId w:val="11"/>
        </w:numPr>
        <w:spacing w:before="280" w:after="0" w:line="266" w:lineRule="atLeast"/>
      </w:pPr>
      <w:r>
        <w:rPr>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12EB535B" w14:textId="77777777" w:rsidR="00AD2603" w:rsidRDefault="00686FA2">
      <w:pPr>
        <w:pStyle w:val="western"/>
        <w:numPr>
          <w:ilvl w:val="0"/>
          <w:numId w:val="11"/>
        </w:numPr>
        <w:spacing w:before="280" w:after="0" w:line="266" w:lineRule="atLeast"/>
      </w:pPr>
      <w:r>
        <w:rPr>
          <w:sz w:val="28"/>
          <w:szCs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68E9772A" w14:textId="77777777" w:rsidR="00AD2603" w:rsidRDefault="00686FA2">
      <w:pPr>
        <w:pStyle w:val="western"/>
        <w:numPr>
          <w:ilvl w:val="0"/>
          <w:numId w:val="11"/>
        </w:numPr>
        <w:spacing w:before="280" w:after="0" w:line="266" w:lineRule="atLeast"/>
      </w:pPr>
      <w:r>
        <w:rPr>
          <w:sz w:val="28"/>
          <w:szCs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5F8D6D6F" w14:textId="77777777" w:rsidR="00AD2603" w:rsidRDefault="00686FA2">
      <w:pPr>
        <w:pStyle w:val="western"/>
        <w:numPr>
          <w:ilvl w:val="0"/>
          <w:numId w:val="11"/>
        </w:numPr>
        <w:spacing w:before="280" w:after="0" w:line="266" w:lineRule="atLeast"/>
      </w:pPr>
      <w:r>
        <w:rPr>
          <w:sz w:val="28"/>
          <w:szCs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4FAC19BC" w14:textId="77777777" w:rsidR="00AD2603" w:rsidRDefault="00686FA2">
      <w:pPr>
        <w:pStyle w:val="western"/>
        <w:numPr>
          <w:ilvl w:val="0"/>
          <w:numId w:val="11"/>
        </w:numPr>
        <w:spacing w:before="280" w:after="0" w:line="266" w:lineRule="atLeast"/>
      </w:pPr>
      <w:r>
        <w:rPr>
          <w:sz w:val="28"/>
          <w:szCs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1864160B" w14:textId="77777777" w:rsidR="00AD2603" w:rsidRDefault="00686FA2">
      <w:pPr>
        <w:pStyle w:val="western"/>
        <w:numPr>
          <w:ilvl w:val="0"/>
          <w:numId w:val="11"/>
        </w:numPr>
        <w:spacing w:before="280" w:after="0" w:line="266" w:lineRule="atLeast"/>
      </w:pPr>
      <w:r>
        <w:rPr>
          <w:sz w:val="28"/>
          <w:szCs w:val="28"/>
        </w:rPr>
        <w:lastRenderedPageBreak/>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52AE682E" w14:textId="77777777" w:rsidR="00AD2603" w:rsidRDefault="00AD2603">
      <w:pPr>
        <w:pStyle w:val="western"/>
        <w:spacing w:before="280" w:after="0" w:line="266" w:lineRule="atLeast"/>
        <w:ind w:left="119"/>
      </w:pPr>
    </w:p>
    <w:p w14:paraId="07DF91CB" w14:textId="77777777" w:rsidR="00AD2603" w:rsidRDefault="00686FA2">
      <w:pPr>
        <w:pStyle w:val="western"/>
        <w:spacing w:before="280" w:after="0" w:line="266" w:lineRule="atLeast"/>
        <w:ind w:left="119"/>
      </w:pPr>
      <w:r>
        <w:rPr>
          <w:b/>
          <w:bCs/>
          <w:sz w:val="28"/>
          <w:szCs w:val="28"/>
        </w:rPr>
        <w:t>МЕСТО УЧЕБНОГО ПРЕДМЕТА «РУССКИЙ ЯЗЫК» В УЧЕБНОМ ПЛАНЕ</w:t>
      </w:r>
    </w:p>
    <w:p w14:paraId="26E8CD7F" w14:textId="77777777" w:rsidR="00AD2603" w:rsidRDefault="00686FA2">
      <w:pPr>
        <w:pStyle w:val="western"/>
        <w:spacing w:before="280" w:after="0" w:line="266" w:lineRule="atLeast"/>
        <w:ind w:firstLine="601"/>
        <w:rPr>
          <w:sz w:val="28"/>
          <w:szCs w:val="28"/>
        </w:rPr>
      </w:pPr>
      <w:r>
        <w:rPr>
          <w:sz w:val="28"/>
          <w:szCs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4C20562E" w14:textId="77777777" w:rsidR="00AD2603" w:rsidRDefault="00686FA2">
      <w:pPr>
        <w:pStyle w:val="western"/>
        <w:spacing w:before="280" w:after="0" w:line="266" w:lineRule="atLeast"/>
        <w:ind w:firstLine="601"/>
        <w:jc w:val="both"/>
        <w:rPr>
          <w:color w:val="FF0000"/>
          <w:sz w:val="28"/>
          <w:szCs w:val="28"/>
        </w:rPr>
      </w:pPr>
      <w:r>
        <w:rPr>
          <w:color w:val="FF0000"/>
          <w:sz w:val="28"/>
          <w:szCs w:val="28"/>
        </w:rPr>
        <w:t>АННОТАЦИЯ РАБОЧЕЙ ПРОГРАММЫ УЧЕБНОГО ПРЕДМЕТА</w:t>
      </w:r>
      <w:r>
        <w:rPr>
          <w:color w:val="FF0000"/>
          <w:sz w:val="28"/>
          <w:szCs w:val="28"/>
        </w:rPr>
        <w:br/>
        <w:t xml:space="preserve">                                      ЛИТЕРАТУРА (БАЗОВЫЙ УРОВЕНЬ)</w:t>
      </w:r>
    </w:p>
    <w:p w14:paraId="0F9702C6" w14:textId="77777777" w:rsidR="00AD2603" w:rsidRDefault="00686FA2">
      <w:pPr>
        <w:pStyle w:val="western"/>
        <w:spacing w:before="280" w:after="0"/>
        <w:ind w:firstLine="601"/>
        <w:jc w:val="both"/>
      </w:pPr>
      <w:r>
        <w:rPr>
          <w:sz w:val="28"/>
          <w:szCs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2F521429" w14:textId="77777777" w:rsidR="00AD2603" w:rsidRDefault="00686FA2">
      <w:pPr>
        <w:pStyle w:val="western"/>
        <w:spacing w:before="280" w:after="0"/>
        <w:ind w:firstLine="601"/>
        <w:jc w:val="both"/>
      </w:pPr>
      <w:r>
        <w:t>​</w:t>
      </w:r>
    </w:p>
    <w:p w14:paraId="7ADC4581" w14:textId="77777777" w:rsidR="00AD2603" w:rsidRDefault="00686FA2">
      <w:pPr>
        <w:pStyle w:val="western"/>
        <w:spacing w:before="280" w:after="0"/>
        <w:ind w:left="119"/>
        <w:jc w:val="both"/>
      </w:pPr>
      <w:r>
        <w:rPr>
          <w:b/>
          <w:bCs/>
          <w:sz w:val="28"/>
          <w:szCs w:val="28"/>
        </w:rPr>
        <w:t>ОБЩАЯ ХАРАКТЕРИСТИКА УЧЕБНОГО ПРЕДМЕТА «ЛИТЕРАТУРА»</w:t>
      </w:r>
    </w:p>
    <w:p w14:paraId="6F63532E" w14:textId="77777777" w:rsidR="00AD2603" w:rsidRDefault="00AD2603">
      <w:pPr>
        <w:pStyle w:val="western"/>
        <w:spacing w:before="280" w:after="0"/>
        <w:ind w:left="119"/>
        <w:jc w:val="both"/>
      </w:pPr>
    </w:p>
    <w:p w14:paraId="507B0C83" w14:textId="77777777" w:rsidR="00AD2603" w:rsidRDefault="00686FA2">
      <w:pPr>
        <w:pStyle w:val="western"/>
        <w:spacing w:before="280" w:after="0"/>
        <w:ind w:firstLine="601"/>
        <w:jc w:val="both"/>
      </w:pPr>
      <w:r>
        <w:rPr>
          <w:sz w:val="28"/>
          <w:szCs w:val="28"/>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w:t>
      </w:r>
      <w:r>
        <w:rPr>
          <w:sz w:val="28"/>
          <w:szCs w:val="28"/>
        </w:rPr>
        <w:lastRenderedPageBreak/>
        <w:t>потенциал воздействия на читателей и приобщают их к нравственно-эстетическим ценностям, как национальным, так и общечеловеческим.</w:t>
      </w:r>
    </w:p>
    <w:p w14:paraId="1B9BE0B9" w14:textId="77777777" w:rsidR="00AD2603" w:rsidRDefault="00686FA2">
      <w:pPr>
        <w:pStyle w:val="western"/>
        <w:spacing w:before="280" w:after="0"/>
        <w:ind w:firstLine="601"/>
        <w:jc w:val="both"/>
      </w:pPr>
      <w:r>
        <w:rPr>
          <w:sz w:val="28"/>
          <w:szCs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sz w:val="28"/>
          <w:szCs w:val="28"/>
          <w:lang w:val="en-US"/>
        </w:rPr>
        <w:t>I</w:t>
      </w:r>
      <w:r>
        <w:rPr>
          <w:sz w:val="28"/>
          <w:szCs w:val="28"/>
        </w:rPr>
        <w:t>Х – начала ХХ</w:t>
      </w:r>
      <w:r>
        <w:rPr>
          <w:sz w:val="28"/>
          <w:szCs w:val="28"/>
          <w:lang w:val="en-US"/>
        </w:rPr>
        <w:t>I</w:t>
      </w:r>
      <w:r>
        <w:rPr>
          <w:sz w:val="28"/>
          <w:szCs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4608D899" w14:textId="77777777" w:rsidR="00AD2603" w:rsidRDefault="00686FA2">
      <w:pPr>
        <w:pStyle w:val="western"/>
        <w:spacing w:before="280" w:after="0"/>
        <w:ind w:firstLine="601"/>
        <w:jc w:val="both"/>
      </w:pPr>
      <w:r>
        <w:rPr>
          <w:sz w:val="28"/>
          <w:szCs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5C6A32AF" w14:textId="77777777" w:rsidR="00AD2603" w:rsidRDefault="00686FA2">
      <w:pPr>
        <w:pStyle w:val="western"/>
        <w:spacing w:before="280" w:after="0"/>
        <w:ind w:firstLine="601"/>
        <w:jc w:val="both"/>
      </w:pPr>
      <w:r>
        <w:rPr>
          <w:sz w:val="28"/>
          <w:szCs w:val="28"/>
        </w:rPr>
        <w:t>В рабочей программе учебного предмета «Литература» учтены этапы российского историко-литературного процесса второй половины Х</w:t>
      </w:r>
      <w:r>
        <w:rPr>
          <w:sz w:val="28"/>
          <w:szCs w:val="28"/>
          <w:lang w:val="en-US"/>
        </w:rPr>
        <w:t>I</w:t>
      </w:r>
      <w:r>
        <w:rPr>
          <w:sz w:val="28"/>
          <w:szCs w:val="28"/>
        </w:rPr>
        <w:t>Х – начала ХХ</w:t>
      </w:r>
      <w:r>
        <w:rPr>
          <w:sz w:val="28"/>
          <w:szCs w:val="28"/>
          <w:lang w:val="en-US"/>
        </w:rPr>
        <w:t>I</w:t>
      </w:r>
      <w:r>
        <w:rPr>
          <w:sz w:val="28"/>
          <w:szCs w:val="28"/>
        </w:rPr>
        <w:t xml:space="preserve"> века, представлены разделы, включающие произведения литератур народов России и зарубежной литературы.</w:t>
      </w:r>
    </w:p>
    <w:p w14:paraId="712739E4" w14:textId="77777777" w:rsidR="00AD2603" w:rsidRDefault="00686FA2">
      <w:pPr>
        <w:pStyle w:val="western"/>
        <w:spacing w:before="280" w:after="0"/>
        <w:ind w:firstLine="601"/>
        <w:jc w:val="both"/>
      </w:pPr>
      <w:r>
        <w:rPr>
          <w:sz w:val="28"/>
          <w:szCs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08E4C343" w14:textId="77777777" w:rsidR="00AD2603" w:rsidRDefault="00686FA2">
      <w:pPr>
        <w:pStyle w:val="western"/>
        <w:spacing w:before="280" w:after="0"/>
        <w:ind w:firstLine="601"/>
        <w:jc w:val="both"/>
      </w:pPr>
      <w:r>
        <w:rPr>
          <w:sz w:val="28"/>
          <w:szCs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4B239650" w14:textId="77777777" w:rsidR="00AD2603" w:rsidRDefault="00686FA2">
      <w:pPr>
        <w:pStyle w:val="western"/>
        <w:spacing w:before="280" w:after="0"/>
        <w:ind w:left="119"/>
        <w:jc w:val="both"/>
      </w:pPr>
      <w:r>
        <w:rPr>
          <w:b/>
          <w:bCs/>
          <w:sz w:val="28"/>
          <w:szCs w:val="28"/>
        </w:rPr>
        <w:t>ЦЕЛИ ИЗУЧЕНИЯ УЧЕБНОГО ПРЕДМЕТА «ЛИТЕРАТУРА»</w:t>
      </w:r>
    </w:p>
    <w:p w14:paraId="2F4A6503" w14:textId="77777777" w:rsidR="00AD2603" w:rsidRDefault="00AD2603">
      <w:pPr>
        <w:pStyle w:val="western"/>
        <w:spacing w:before="280" w:after="0"/>
        <w:ind w:left="119"/>
        <w:jc w:val="both"/>
      </w:pPr>
    </w:p>
    <w:p w14:paraId="5411F7C9" w14:textId="77777777" w:rsidR="00AD2603" w:rsidRDefault="00686FA2">
      <w:pPr>
        <w:pStyle w:val="western"/>
        <w:spacing w:before="280" w:after="0"/>
        <w:ind w:firstLine="601"/>
        <w:jc w:val="both"/>
      </w:pPr>
      <w:r>
        <w:rPr>
          <w:sz w:val="28"/>
          <w:szCs w:val="28"/>
        </w:rPr>
        <w:t>Цели изучения предмета «Литература» в средней школе состоят:</w:t>
      </w:r>
    </w:p>
    <w:p w14:paraId="505BAFBD" w14:textId="77777777" w:rsidR="00AD2603" w:rsidRDefault="00686FA2">
      <w:pPr>
        <w:pStyle w:val="western"/>
        <w:spacing w:before="280" w:after="0"/>
        <w:ind w:firstLine="601"/>
        <w:jc w:val="both"/>
      </w:pPr>
      <w:r>
        <w:rPr>
          <w:sz w:val="28"/>
          <w:szCs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6871B7B4" w14:textId="77777777" w:rsidR="00AD2603" w:rsidRDefault="00686FA2">
      <w:pPr>
        <w:pStyle w:val="western"/>
        <w:spacing w:before="280" w:after="0"/>
        <w:ind w:firstLine="601"/>
        <w:jc w:val="both"/>
      </w:pPr>
      <w:r>
        <w:rPr>
          <w:sz w:val="28"/>
          <w:szCs w:val="28"/>
        </w:rPr>
        <w:lastRenderedPageBreak/>
        <w:t>в развитии ценностно-смысловой сферы личности на основе высоких этических идеалов;</w:t>
      </w:r>
    </w:p>
    <w:p w14:paraId="6DA1709F" w14:textId="77777777" w:rsidR="00AD2603" w:rsidRDefault="00686FA2">
      <w:pPr>
        <w:pStyle w:val="western"/>
        <w:spacing w:before="280" w:after="0"/>
        <w:ind w:firstLine="601"/>
        <w:jc w:val="both"/>
      </w:pPr>
      <w:r>
        <w:rPr>
          <w:sz w:val="28"/>
          <w:szCs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656A63BE" w14:textId="77777777" w:rsidR="00AD2603" w:rsidRDefault="00686FA2">
      <w:pPr>
        <w:pStyle w:val="western"/>
        <w:spacing w:before="280" w:after="0"/>
        <w:ind w:firstLine="601"/>
        <w:jc w:val="both"/>
      </w:pPr>
      <w:r>
        <w:rPr>
          <w:sz w:val="28"/>
          <w:szCs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3D816416" w14:textId="77777777" w:rsidR="00AD2603" w:rsidRDefault="00686FA2">
      <w:pPr>
        <w:pStyle w:val="western"/>
        <w:spacing w:before="280" w:after="0"/>
        <w:ind w:firstLine="601"/>
        <w:jc w:val="both"/>
      </w:pPr>
      <w:r>
        <w:rPr>
          <w:sz w:val="28"/>
          <w:szCs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sz w:val="28"/>
          <w:szCs w:val="28"/>
          <w:lang w:val="en-US"/>
        </w:rPr>
        <w:t>I</w:t>
      </w:r>
      <w:r>
        <w:rPr>
          <w:sz w:val="28"/>
          <w:szCs w:val="28"/>
        </w:rPr>
        <w:t>Х – начала ХХ</w:t>
      </w:r>
      <w:r>
        <w:rPr>
          <w:sz w:val="28"/>
          <w:szCs w:val="28"/>
          <w:lang w:val="en-US"/>
        </w:rPr>
        <w:t>I</w:t>
      </w:r>
      <w:r>
        <w:rPr>
          <w:sz w:val="28"/>
          <w:szCs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27E987B2" w14:textId="77777777" w:rsidR="00AD2603" w:rsidRDefault="00686FA2">
      <w:pPr>
        <w:pStyle w:val="western"/>
        <w:spacing w:before="280" w:after="0"/>
        <w:ind w:firstLine="601"/>
        <w:jc w:val="both"/>
      </w:pPr>
      <w:r>
        <w:rPr>
          <w:sz w:val="28"/>
          <w:szCs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45077A20" w14:textId="77777777" w:rsidR="00AD2603" w:rsidRDefault="00686FA2">
      <w:pPr>
        <w:pStyle w:val="western"/>
        <w:spacing w:before="280" w:after="0"/>
        <w:ind w:firstLine="601"/>
        <w:jc w:val="both"/>
      </w:pPr>
      <w:r>
        <w:rPr>
          <w:sz w:val="28"/>
          <w:szCs w:val="28"/>
        </w:rPr>
        <w:lastRenderedPageBreak/>
        <w:t xml:space="preserve">Задачи, связанные с воспитанием читательских качеств </w:t>
      </w:r>
      <w:r>
        <w:rPr>
          <w:spacing w:val="-2"/>
          <w:sz w:val="28"/>
          <w:szCs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sz w:val="28"/>
          <w:szCs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4AE4FBE2" w14:textId="77777777" w:rsidR="00AD2603" w:rsidRDefault="00686FA2">
      <w:pPr>
        <w:pStyle w:val="western"/>
        <w:spacing w:before="280" w:after="0"/>
        <w:ind w:firstLine="601"/>
        <w:jc w:val="both"/>
      </w:pPr>
      <w:r>
        <w:rPr>
          <w:sz w:val="28"/>
          <w:szCs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4D9FFA46" w14:textId="77777777" w:rsidR="00AD2603" w:rsidRDefault="00686FA2">
      <w:pPr>
        <w:pStyle w:val="western"/>
        <w:spacing w:before="280" w:after="0"/>
        <w:ind w:left="119"/>
        <w:jc w:val="both"/>
      </w:pPr>
      <w:r>
        <w:rPr>
          <w:b/>
          <w:bCs/>
          <w:sz w:val="28"/>
          <w:szCs w:val="28"/>
        </w:rPr>
        <w:t>МЕСТО УЧЕБНОГО ПРЕДМЕТА «ЛИТЕРАТУРА» В УЧЕБНОМ ПЛАНЕ</w:t>
      </w:r>
    </w:p>
    <w:p w14:paraId="0D511BDC" w14:textId="77777777" w:rsidR="00AD2603" w:rsidRDefault="00686FA2">
      <w:pPr>
        <w:pStyle w:val="western"/>
        <w:spacing w:before="280" w:after="0"/>
        <w:ind w:left="119"/>
        <w:jc w:val="both"/>
      </w:pPr>
      <w:r>
        <w:t>​</w:t>
      </w:r>
    </w:p>
    <w:p w14:paraId="7BA684E2" w14:textId="77777777" w:rsidR="00AD2603" w:rsidRDefault="00686FA2">
      <w:pPr>
        <w:pStyle w:val="western"/>
        <w:spacing w:before="280" w:after="0"/>
        <w:ind w:firstLine="601"/>
        <w:jc w:val="both"/>
      </w:pPr>
      <w:r>
        <w:rPr>
          <w:sz w:val="28"/>
          <w:szCs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3E44DA9F" w14:textId="77777777" w:rsidR="00AD2603" w:rsidRDefault="00AD2603">
      <w:pPr>
        <w:pStyle w:val="western"/>
        <w:spacing w:before="280" w:after="0" w:line="266" w:lineRule="atLeast"/>
        <w:ind w:firstLine="601"/>
        <w:rPr>
          <w:color w:val="FF0000"/>
        </w:rPr>
      </w:pPr>
    </w:p>
    <w:p w14:paraId="7283DDCD" w14:textId="77777777" w:rsidR="00AD2603" w:rsidRDefault="00AD2603">
      <w:pPr>
        <w:pStyle w:val="aa"/>
        <w:spacing w:before="280" w:after="0" w:line="264" w:lineRule="auto"/>
        <w:ind w:left="119"/>
        <w:jc w:val="center"/>
        <w:rPr>
          <w:color w:val="FF0000"/>
        </w:rPr>
      </w:pPr>
    </w:p>
    <w:p w14:paraId="47E0EBB9" w14:textId="77777777" w:rsidR="00AD2603" w:rsidRDefault="00686FA2">
      <w:pPr>
        <w:pStyle w:val="aa"/>
        <w:spacing w:before="280" w:after="0" w:line="264" w:lineRule="auto"/>
        <w:ind w:firstLine="601"/>
        <w:jc w:val="center"/>
        <w:rPr>
          <w:color w:val="FF0000"/>
          <w:sz w:val="28"/>
          <w:szCs w:val="28"/>
        </w:rPr>
      </w:pPr>
      <w:r>
        <w:rPr>
          <w:color w:val="FF0000"/>
          <w:sz w:val="28"/>
          <w:szCs w:val="28"/>
        </w:rPr>
        <w:t>АННОТАЦИЯ РАБОЧЕЙ ПРОГРАММЫ УЧЕБНОГО ПРЕДМЕТА</w:t>
      </w:r>
    </w:p>
    <w:p w14:paraId="1ABFE190" w14:textId="77777777" w:rsidR="00AD2603" w:rsidRDefault="00686FA2">
      <w:pPr>
        <w:pStyle w:val="aa"/>
        <w:spacing w:before="280" w:after="0" w:line="264" w:lineRule="auto"/>
        <w:ind w:firstLine="601"/>
        <w:jc w:val="center"/>
        <w:rPr>
          <w:color w:val="FF0000"/>
          <w:sz w:val="28"/>
          <w:szCs w:val="28"/>
        </w:rPr>
      </w:pPr>
      <w:r>
        <w:rPr>
          <w:color w:val="FF0000"/>
          <w:sz w:val="28"/>
          <w:szCs w:val="28"/>
        </w:rPr>
        <w:t>ИНФОРМАТИКА (БАЗОВЫЙ УРОВЕНЬ)</w:t>
      </w:r>
    </w:p>
    <w:p w14:paraId="4E3D247B"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Программа по информатике на уровне среднего общего образования даёт представление о целях, общей стратегии обучения, воспитания и развития </w:t>
      </w:r>
      <w:r>
        <w:rPr>
          <w:rFonts w:ascii="Times New Roman" w:eastAsia="Times New Roman" w:hAnsi="Times New Roman" w:cs="Times New Roman"/>
          <w:color w:val="000000"/>
          <w:sz w:val="28"/>
          <w:szCs w:val="28"/>
          <w:lang w:eastAsia="ru-RU"/>
        </w:rPr>
        <w:lastRenderedPageBreak/>
        <w:t>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14:paraId="1AAD745A"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14:paraId="0B55693B"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Информатика на уровне среднего общего образования отражает:</w:t>
      </w:r>
    </w:p>
    <w:p w14:paraId="66B2A950"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6F165AB2"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основные области применения информатики, прежде всего информационные технологии, управление и социальную сферу;</w:t>
      </w:r>
    </w:p>
    <w:p w14:paraId="47A24970"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междисциплинарный характер информатики и информационной деятельности.</w:t>
      </w:r>
    </w:p>
    <w:p w14:paraId="37E82162"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14:paraId="5F558251"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 содержании учебного предмета «Информатика» выделяются четыре тематических раздела.</w:t>
      </w:r>
    </w:p>
    <w:p w14:paraId="6E7555D5"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14:paraId="266AC89D"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Раздел «Теоретические основы информатики» включает в себя понятийный аппарат информатики, вопросы кодирования информации, измерения </w:t>
      </w:r>
      <w:r>
        <w:rPr>
          <w:rFonts w:ascii="Times New Roman" w:eastAsia="Times New Roman" w:hAnsi="Times New Roman" w:cs="Times New Roman"/>
          <w:color w:val="000000"/>
          <w:sz w:val="28"/>
          <w:szCs w:val="28"/>
          <w:lang w:eastAsia="ru-RU"/>
        </w:rPr>
        <w:lastRenderedPageBreak/>
        <w:t>информационного объёма данных, основы алгебры логики и компьютерного моделирования.</w:t>
      </w:r>
    </w:p>
    <w:p w14:paraId="699EE8CD"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14:paraId="10560267"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14:paraId="4EA6DB8B"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14:paraId="72415130"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понимание предмета, ключевых вопросов и основных составляющих элементов изучаемой предметной области; </w:t>
      </w:r>
    </w:p>
    <w:p w14:paraId="4ED49BA4"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умение решать типовые практические задачи, характерные для использования методов и инструментария данной предметной области; </w:t>
      </w:r>
    </w:p>
    <w:p w14:paraId="4D63D07F"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осознание рамок изучаемой предметной области, ограниченности методов и инструментов, типичных связей с другими областями знания.</w:t>
      </w:r>
    </w:p>
    <w:p w14:paraId="094283E3"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14:paraId="57CA5695"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сформированность представлений о роли информатики, информационных и коммуникационных технологий в современном обществе;</w:t>
      </w:r>
    </w:p>
    <w:p w14:paraId="08687809"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сформированность основ логического и алгоритмического мышления;</w:t>
      </w:r>
    </w:p>
    <w:p w14:paraId="2AD1A5F2"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14:paraId="47D802FD"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44F78817"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14:paraId="672CAE93"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14:paraId="38321D89" w14:textId="77777777" w:rsidR="00AD2603" w:rsidRDefault="00686FA2">
      <w:pPr>
        <w:spacing w:beforeAutospacing="1" w:after="0" w:line="264" w:lineRule="auto"/>
        <w:ind w:firstLine="601"/>
        <w:jc w:val="both"/>
        <w:rPr>
          <w:rFonts w:ascii="Calibri" w:eastAsia="Times New Roman" w:hAnsi="Calibri" w:cs="Calibri"/>
          <w:color w:val="000000"/>
          <w:lang w:eastAsia="ru-RU"/>
        </w:rPr>
      </w:pPr>
      <w:bookmarkStart w:id="10" w:name="6d191c0f-7a0e-48a8-b80d-063d85de251e"/>
      <w:bookmarkEnd w:id="10"/>
      <w:r>
        <w:rPr>
          <w:rFonts w:eastAsia="Times New Roman" w:cs="Calibri"/>
          <w:color w:val="000000"/>
          <w:lang w:eastAsia="ru-RU"/>
        </w:rPr>
        <w:t>‌</w:t>
      </w:r>
      <w:r>
        <w:rPr>
          <w:rFonts w:ascii="Times New Roman" w:eastAsia="Times New Roman" w:hAnsi="Times New Roman" w:cs="Times New Roman"/>
          <w:color w:val="000000"/>
          <w:sz w:val="28"/>
          <w:szCs w:val="28"/>
          <w:lang w:eastAsia="ru-RU"/>
        </w:rPr>
        <w:t>На изучение информатики (базовый уровень) отводится 68 часов: в 10 классе – 34 часа (1 час в неделю), в 11 классе – 34 часа (1 час в неделю</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w:t>
      </w:r>
    </w:p>
    <w:p w14:paraId="75A3EC54" w14:textId="77777777" w:rsidR="00AD2603" w:rsidRDefault="00686FA2">
      <w:pPr>
        <w:spacing w:beforeAutospacing="1" w:after="0" w:line="264" w:lineRule="auto"/>
        <w:ind w:firstLine="601"/>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14:paraId="2CAE515F" w14:textId="77777777" w:rsidR="00AD2603" w:rsidRDefault="00686FA2">
      <w:pPr>
        <w:pStyle w:val="aa"/>
        <w:spacing w:before="280" w:after="0" w:line="264" w:lineRule="auto"/>
        <w:jc w:val="center"/>
        <w:rPr>
          <w:color w:val="FF0000"/>
          <w:sz w:val="28"/>
          <w:szCs w:val="28"/>
        </w:rPr>
      </w:pPr>
      <w:proofErr w:type="gramStart"/>
      <w:r>
        <w:rPr>
          <w:color w:val="FF0000"/>
          <w:sz w:val="28"/>
          <w:szCs w:val="28"/>
        </w:rPr>
        <w:t>АННОТАЦИЯ  РАБОЧЕЙ</w:t>
      </w:r>
      <w:proofErr w:type="gramEnd"/>
      <w:r>
        <w:rPr>
          <w:color w:val="FF0000"/>
          <w:sz w:val="28"/>
          <w:szCs w:val="28"/>
        </w:rPr>
        <w:t xml:space="preserve"> ПРОГРАММЫ  ПО УЧЕБНОМУ ПРЕДМЕТУ </w:t>
      </w:r>
    </w:p>
    <w:p w14:paraId="367470EB" w14:textId="77777777" w:rsidR="00AD2603" w:rsidRDefault="00686FA2">
      <w:pPr>
        <w:pStyle w:val="aa"/>
        <w:spacing w:before="280" w:after="0" w:line="264" w:lineRule="auto"/>
        <w:jc w:val="center"/>
        <w:rPr>
          <w:color w:val="FF0000"/>
          <w:sz w:val="28"/>
          <w:szCs w:val="28"/>
        </w:rPr>
      </w:pPr>
      <w:proofErr w:type="gramStart"/>
      <w:r>
        <w:rPr>
          <w:color w:val="FF0000"/>
          <w:sz w:val="28"/>
          <w:szCs w:val="28"/>
        </w:rPr>
        <w:t>ГЕОМЕТРИЯ  (</w:t>
      </w:r>
      <w:proofErr w:type="gramEnd"/>
      <w:r>
        <w:rPr>
          <w:color w:val="FF0000"/>
          <w:sz w:val="28"/>
          <w:szCs w:val="28"/>
        </w:rPr>
        <w:t>БАЗОВЫЙ УРОВЕНЬ)</w:t>
      </w:r>
    </w:p>
    <w:p w14:paraId="2C1CC52F" w14:textId="77777777" w:rsidR="00AD2603" w:rsidRDefault="00686FA2">
      <w:pPr>
        <w:spacing w:before="280" w:after="0" w:line="264" w:lineRule="auto"/>
        <w:jc w:val="center"/>
        <w:rPr>
          <w:color w:val="FF0000"/>
          <w:sz w:val="28"/>
          <w:szCs w:val="28"/>
        </w:rPr>
      </w:pPr>
      <w:r>
        <w:rPr>
          <w:rFonts w:ascii="Times New Roman" w:hAnsi="Times New Roman" w:cs="Times New Roman"/>
          <w:color w:val="000000"/>
          <w:sz w:val="28"/>
          <w:szCs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66C55F6F" w14:textId="77777777" w:rsidR="00AD2603" w:rsidRDefault="00AD2603">
      <w:pPr>
        <w:spacing w:after="0" w:line="264" w:lineRule="auto"/>
        <w:ind w:left="120"/>
        <w:jc w:val="both"/>
        <w:rPr>
          <w:color w:val="FF0000"/>
          <w:sz w:val="28"/>
          <w:szCs w:val="28"/>
        </w:rPr>
      </w:pPr>
    </w:p>
    <w:p w14:paraId="3CEB0A7A" w14:textId="77777777" w:rsidR="00AD2603" w:rsidRDefault="00686FA2">
      <w:pPr>
        <w:spacing w:after="0" w:line="264" w:lineRule="auto"/>
        <w:ind w:left="120"/>
        <w:jc w:val="both"/>
        <w:rPr>
          <w:color w:val="FF0000"/>
          <w:sz w:val="28"/>
          <w:szCs w:val="28"/>
        </w:rPr>
      </w:pPr>
      <w:r>
        <w:rPr>
          <w:rFonts w:ascii="Times New Roman" w:hAnsi="Times New Roman" w:cs="Times New Roman"/>
          <w:b/>
          <w:color w:val="000000"/>
          <w:sz w:val="28"/>
        </w:rPr>
        <w:t>ЦЕЛИ ИЗУЧЕНИЯ УЧЕБНОГО КУРСА</w:t>
      </w:r>
    </w:p>
    <w:p w14:paraId="1FFDCC67" w14:textId="77777777" w:rsidR="00AD2603" w:rsidRDefault="00AD2603">
      <w:pPr>
        <w:spacing w:after="0" w:line="264" w:lineRule="auto"/>
        <w:ind w:left="120"/>
        <w:jc w:val="both"/>
        <w:rPr>
          <w:color w:val="FF0000"/>
          <w:sz w:val="28"/>
          <w:szCs w:val="28"/>
        </w:rPr>
      </w:pPr>
    </w:p>
    <w:p w14:paraId="66975C57" w14:textId="77777777" w:rsidR="00AD2603" w:rsidRDefault="00686FA2">
      <w:pPr>
        <w:spacing w:after="0" w:line="264" w:lineRule="auto"/>
        <w:ind w:firstLine="600"/>
        <w:jc w:val="both"/>
        <w:rPr>
          <w:color w:val="FF0000"/>
          <w:sz w:val="28"/>
          <w:szCs w:val="28"/>
        </w:rPr>
      </w:pPr>
      <w:r>
        <w:rPr>
          <w:rFonts w:ascii="Times New Roman" w:hAnsi="Times New Roman" w:cs="Times New Roman"/>
          <w:color w:val="000000"/>
          <w:sz w:val="28"/>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w:t>
      </w:r>
      <w:r>
        <w:rPr>
          <w:rFonts w:ascii="Times New Roman" w:hAnsi="Times New Roman" w:cs="Times New Roman"/>
          <w:color w:val="000000"/>
          <w:sz w:val="28"/>
        </w:rPr>
        <w:lastRenderedPageBreak/>
        <w:t>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57BE5609" w14:textId="77777777" w:rsidR="00AD2603" w:rsidRDefault="00686FA2">
      <w:pPr>
        <w:spacing w:after="0" w:line="264" w:lineRule="auto"/>
        <w:ind w:firstLine="600"/>
        <w:jc w:val="both"/>
        <w:rPr>
          <w:color w:val="FF0000"/>
          <w:sz w:val="28"/>
          <w:szCs w:val="28"/>
        </w:rPr>
      </w:pPr>
      <w:r>
        <w:rPr>
          <w:rFonts w:ascii="Times New Roman" w:hAnsi="Times New Roman" w:cs="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3BF78EB5" w14:textId="77777777" w:rsidR="00AD2603" w:rsidRDefault="00686FA2">
      <w:pPr>
        <w:spacing w:after="0" w:line="264" w:lineRule="auto"/>
        <w:ind w:firstLine="600"/>
        <w:jc w:val="both"/>
        <w:rPr>
          <w:color w:val="FF0000"/>
          <w:sz w:val="28"/>
          <w:szCs w:val="28"/>
        </w:rPr>
      </w:pPr>
      <w:r>
        <w:rPr>
          <w:rFonts w:ascii="Times New Roman" w:hAnsi="Times New Roman" w:cs="Times New Roman"/>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232A7DC3" w14:textId="77777777" w:rsidR="00AD2603" w:rsidRDefault="00686FA2">
      <w:pPr>
        <w:spacing w:after="0" w:line="264" w:lineRule="auto"/>
        <w:ind w:firstLine="600"/>
        <w:jc w:val="both"/>
        <w:rPr>
          <w:color w:val="FF0000"/>
          <w:sz w:val="28"/>
          <w:szCs w:val="28"/>
        </w:rPr>
      </w:pPr>
      <w:r>
        <w:rPr>
          <w:rFonts w:ascii="Times New Roman" w:hAnsi="Times New Roman" w:cs="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30276AAC" w14:textId="77777777" w:rsidR="00AD2603" w:rsidRDefault="00686FA2">
      <w:pPr>
        <w:spacing w:after="0" w:line="264" w:lineRule="auto"/>
        <w:ind w:firstLine="600"/>
        <w:jc w:val="both"/>
        <w:rPr>
          <w:color w:val="FF0000"/>
          <w:sz w:val="28"/>
          <w:szCs w:val="28"/>
        </w:rPr>
      </w:pPr>
      <w:r>
        <w:rPr>
          <w:rFonts w:ascii="Times New Roman" w:hAnsi="Times New Roman" w:cs="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7334113D" w14:textId="77777777" w:rsidR="00AD2603" w:rsidRDefault="00686FA2">
      <w:pPr>
        <w:spacing w:after="0" w:line="264" w:lineRule="auto"/>
        <w:ind w:firstLine="600"/>
        <w:jc w:val="both"/>
        <w:rPr>
          <w:color w:val="FF0000"/>
          <w:sz w:val="28"/>
          <w:szCs w:val="28"/>
        </w:rPr>
      </w:pPr>
      <w:r>
        <w:rPr>
          <w:rFonts w:ascii="Times New Roman" w:hAnsi="Times New Roman" w:cs="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2F863950" w14:textId="77777777" w:rsidR="00AD2603" w:rsidRDefault="00686FA2">
      <w:pPr>
        <w:spacing w:after="0" w:line="264" w:lineRule="auto"/>
        <w:ind w:firstLine="600"/>
        <w:jc w:val="both"/>
        <w:rPr>
          <w:color w:val="FF0000"/>
          <w:sz w:val="28"/>
          <w:szCs w:val="28"/>
        </w:rPr>
      </w:pPr>
      <w:r>
        <w:rPr>
          <w:rFonts w:ascii="Times New Roman" w:hAnsi="Times New Roman" w:cs="Times New Roman"/>
          <w:color w:val="000000"/>
          <w:sz w:val="28"/>
        </w:rPr>
        <w:lastRenderedPageBreak/>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4B51781F" w14:textId="77777777" w:rsidR="00AD2603" w:rsidRDefault="00686FA2">
      <w:pPr>
        <w:numPr>
          <w:ilvl w:val="0"/>
          <w:numId w:val="12"/>
        </w:numPr>
        <w:spacing w:after="0" w:line="264" w:lineRule="auto"/>
        <w:jc w:val="both"/>
        <w:rPr>
          <w:color w:val="FF0000"/>
          <w:sz w:val="28"/>
          <w:szCs w:val="28"/>
        </w:rPr>
      </w:pPr>
      <w:r>
        <w:rPr>
          <w:rFonts w:ascii="Times New Roman" w:hAnsi="Times New Roman" w:cs="Times New Roman"/>
          <w:color w:val="000000"/>
          <w:sz w:val="28"/>
        </w:rPr>
        <w:t>формирование представления о геометрии как части мировой культуры и осознание её взаимосвязи с окружающим миром;</w:t>
      </w:r>
    </w:p>
    <w:p w14:paraId="0F7A10BC" w14:textId="77777777" w:rsidR="00AD2603" w:rsidRDefault="00686FA2">
      <w:pPr>
        <w:numPr>
          <w:ilvl w:val="0"/>
          <w:numId w:val="12"/>
        </w:numPr>
        <w:spacing w:after="0" w:line="264" w:lineRule="auto"/>
        <w:jc w:val="both"/>
        <w:rPr>
          <w:color w:val="FF0000"/>
          <w:sz w:val="28"/>
          <w:szCs w:val="28"/>
        </w:rPr>
      </w:pPr>
      <w:r>
        <w:rPr>
          <w:rFonts w:ascii="Times New Roman" w:hAnsi="Times New Roman" w:cs="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58E0BD1C" w14:textId="77777777" w:rsidR="00AD2603" w:rsidRDefault="00686FA2">
      <w:pPr>
        <w:numPr>
          <w:ilvl w:val="0"/>
          <w:numId w:val="12"/>
        </w:numPr>
        <w:spacing w:after="0" w:line="264" w:lineRule="auto"/>
        <w:jc w:val="both"/>
        <w:rPr>
          <w:color w:val="FF0000"/>
          <w:sz w:val="28"/>
          <w:szCs w:val="28"/>
        </w:rPr>
      </w:pPr>
      <w:r>
        <w:rPr>
          <w:rFonts w:ascii="Times New Roman" w:hAnsi="Times New Roman" w:cs="Times New Roman"/>
          <w:color w:val="000000"/>
          <w:sz w:val="28"/>
        </w:rPr>
        <w:t xml:space="preserve">формирование умения распознавать на чертежах, моделях и в реальном мире многогранники и тела вращения; </w:t>
      </w:r>
    </w:p>
    <w:p w14:paraId="40C3B995" w14:textId="77777777" w:rsidR="00AD2603" w:rsidRDefault="00686FA2">
      <w:pPr>
        <w:numPr>
          <w:ilvl w:val="0"/>
          <w:numId w:val="12"/>
        </w:numPr>
        <w:spacing w:after="0" w:line="264" w:lineRule="auto"/>
        <w:jc w:val="both"/>
        <w:rPr>
          <w:color w:val="FF0000"/>
          <w:sz w:val="28"/>
          <w:szCs w:val="28"/>
        </w:rPr>
      </w:pPr>
      <w:r>
        <w:rPr>
          <w:rFonts w:ascii="Times New Roman" w:hAnsi="Times New Roman" w:cs="Times New Roman"/>
          <w:color w:val="000000"/>
          <w:sz w:val="28"/>
        </w:rPr>
        <w:t xml:space="preserve">овладение методами решения задач на построения на изображениях пространственных фигур; </w:t>
      </w:r>
    </w:p>
    <w:p w14:paraId="2FB35DE0" w14:textId="77777777" w:rsidR="00AD2603" w:rsidRDefault="00686FA2">
      <w:pPr>
        <w:numPr>
          <w:ilvl w:val="0"/>
          <w:numId w:val="12"/>
        </w:numPr>
        <w:spacing w:after="0" w:line="264" w:lineRule="auto"/>
        <w:jc w:val="both"/>
        <w:rPr>
          <w:color w:val="FF0000"/>
          <w:sz w:val="28"/>
          <w:szCs w:val="28"/>
        </w:rPr>
      </w:pPr>
      <w:r>
        <w:rPr>
          <w:rFonts w:ascii="Times New Roman" w:hAnsi="Times New Roman" w:cs="Times New Roman"/>
          <w:color w:val="000000"/>
          <w:sz w:val="28"/>
        </w:rPr>
        <w:t>формирование умения оперировать основными понятиями о многогранниках и телах вращения и их основными свойствами;</w:t>
      </w:r>
    </w:p>
    <w:p w14:paraId="0F251E90" w14:textId="77777777" w:rsidR="00AD2603" w:rsidRDefault="00686FA2">
      <w:pPr>
        <w:numPr>
          <w:ilvl w:val="0"/>
          <w:numId w:val="12"/>
        </w:numPr>
        <w:spacing w:after="0" w:line="264" w:lineRule="auto"/>
        <w:jc w:val="both"/>
        <w:rPr>
          <w:color w:val="FF0000"/>
          <w:sz w:val="28"/>
          <w:szCs w:val="28"/>
        </w:rPr>
      </w:pPr>
      <w:r>
        <w:rPr>
          <w:rFonts w:ascii="Times New Roman" w:hAnsi="Times New Roman" w:cs="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1E123908" w14:textId="77777777" w:rsidR="00AD2603" w:rsidRDefault="00686FA2">
      <w:pPr>
        <w:numPr>
          <w:ilvl w:val="0"/>
          <w:numId w:val="12"/>
        </w:numPr>
        <w:spacing w:after="0" w:line="264" w:lineRule="auto"/>
        <w:jc w:val="both"/>
        <w:rPr>
          <w:color w:val="FF0000"/>
          <w:sz w:val="28"/>
          <w:szCs w:val="28"/>
        </w:rPr>
      </w:pPr>
      <w:r>
        <w:rPr>
          <w:rFonts w:ascii="Times New Roman" w:hAnsi="Times New Roman" w:cs="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3C229CA8" w14:textId="77777777" w:rsidR="00AD2603" w:rsidRDefault="00686FA2">
      <w:pPr>
        <w:numPr>
          <w:ilvl w:val="0"/>
          <w:numId w:val="12"/>
        </w:numPr>
        <w:spacing w:after="0" w:line="264" w:lineRule="auto"/>
        <w:jc w:val="both"/>
        <w:rPr>
          <w:color w:val="FF0000"/>
          <w:sz w:val="28"/>
          <w:szCs w:val="28"/>
        </w:rPr>
      </w:pPr>
      <w:r>
        <w:rPr>
          <w:rFonts w:ascii="Times New Roman" w:hAnsi="Times New Roman" w:cs="Times New Roman"/>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16E0AE14" w14:textId="77777777" w:rsidR="00AD2603" w:rsidRDefault="00686FA2">
      <w:pPr>
        <w:spacing w:after="0" w:line="264" w:lineRule="auto"/>
        <w:ind w:firstLine="600"/>
        <w:jc w:val="both"/>
        <w:rPr>
          <w:color w:val="FF0000"/>
          <w:sz w:val="28"/>
          <w:szCs w:val="28"/>
        </w:rPr>
      </w:pPr>
      <w:r>
        <w:rPr>
          <w:rFonts w:ascii="Times New Roman" w:hAnsi="Times New Roman" w:cs="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4482EEF6" w14:textId="77777777" w:rsidR="00AD2603" w:rsidRDefault="00686FA2">
      <w:pPr>
        <w:spacing w:after="0" w:line="264" w:lineRule="auto"/>
        <w:ind w:firstLine="600"/>
        <w:jc w:val="both"/>
        <w:rPr>
          <w:color w:val="FF0000"/>
          <w:sz w:val="28"/>
          <w:szCs w:val="28"/>
        </w:rPr>
      </w:pPr>
      <w:r>
        <w:rPr>
          <w:rFonts w:ascii="Times New Roman" w:hAnsi="Times New Roman" w:cs="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w:t>
      </w:r>
      <w:r>
        <w:rPr>
          <w:rFonts w:ascii="Times New Roman" w:hAnsi="Times New Roman" w:cs="Times New Roman"/>
          <w:color w:val="000000"/>
          <w:sz w:val="28"/>
        </w:rPr>
        <w:lastRenderedPageBreak/>
        <w:t xml:space="preserve">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6E1627F5" w14:textId="77777777" w:rsidR="00AD2603" w:rsidRDefault="00686FA2">
      <w:pPr>
        <w:spacing w:after="0" w:line="264" w:lineRule="auto"/>
        <w:ind w:firstLine="600"/>
        <w:jc w:val="both"/>
        <w:rPr>
          <w:color w:val="FF0000"/>
          <w:sz w:val="28"/>
          <w:szCs w:val="28"/>
        </w:rPr>
      </w:pPr>
      <w:r>
        <w:rPr>
          <w:rFonts w:ascii="Times New Roman" w:hAnsi="Times New Roman" w:cs="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6307E4FA" w14:textId="77777777" w:rsidR="00AD2603" w:rsidRDefault="00686FA2">
      <w:pPr>
        <w:spacing w:after="0" w:line="264" w:lineRule="auto"/>
        <w:ind w:firstLine="600"/>
        <w:jc w:val="both"/>
        <w:rPr>
          <w:color w:val="FF0000"/>
          <w:sz w:val="28"/>
          <w:szCs w:val="28"/>
        </w:rPr>
      </w:pPr>
      <w:r>
        <w:rPr>
          <w:rFonts w:ascii="Times New Roman" w:hAnsi="Times New Roman" w:cs="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40E83824" w14:textId="77777777" w:rsidR="00AD2603" w:rsidRDefault="00AD2603">
      <w:pPr>
        <w:spacing w:after="0" w:line="264" w:lineRule="auto"/>
        <w:ind w:left="120"/>
        <w:jc w:val="both"/>
        <w:rPr>
          <w:color w:val="FF0000"/>
          <w:sz w:val="28"/>
          <w:szCs w:val="28"/>
        </w:rPr>
      </w:pPr>
    </w:p>
    <w:p w14:paraId="27BE9772" w14:textId="77777777" w:rsidR="00AD2603" w:rsidRDefault="00686FA2">
      <w:pPr>
        <w:spacing w:after="0" w:line="264" w:lineRule="auto"/>
        <w:ind w:left="120"/>
        <w:jc w:val="both"/>
        <w:rPr>
          <w:color w:val="FF0000"/>
          <w:sz w:val="28"/>
          <w:szCs w:val="28"/>
        </w:rPr>
      </w:pPr>
      <w:r>
        <w:rPr>
          <w:rFonts w:ascii="Times New Roman" w:hAnsi="Times New Roman" w:cs="Times New Roman"/>
          <w:b/>
          <w:color w:val="000000"/>
          <w:sz w:val="28"/>
        </w:rPr>
        <w:t>МЕСТО УЧЕБНОГО КУРСА В УЧЕБНОМ ПЛАНЕ</w:t>
      </w:r>
      <w:bookmarkStart w:id="11" w:name="_Toc118726595"/>
    </w:p>
    <w:p w14:paraId="55C4A623" w14:textId="77777777" w:rsidR="00AD2603" w:rsidRDefault="00AD2603">
      <w:pPr>
        <w:spacing w:after="0" w:line="264" w:lineRule="auto"/>
        <w:ind w:left="120"/>
        <w:jc w:val="both"/>
        <w:rPr>
          <w:color w:val="FF0000"/>
          <w:sz w:val="28"/>
          <w:szCs w:val="28"/>
        </w:rPr>
      </w:pPr>
    </w:p>
    <w:p w14:paraId="74266F9E" w14:textId="77777777" w:rsidR="00AD2603" w:rsidRDefault="00686FA2">
      <w:pPr>
        <w:spacing w:before="280" w:after="0" w:line="264" w:lineRule="auto"/>
        <w:jc w:val="center"/>
        <w:rPr>
          <w:color w:val="FF0000"/>
          <w:sz w:val="28"/>
          <w:szCs w:val="28"/>
        </w:rPr>
      </w:pPr>
      <w:r>
        <w:rPr>
          <w:rFonts w:ascii="Times New Roman" w:hAnsi="Times New Roman" w:cs="Times New Roman"/>
          <w:color w:val="000000"/>
          <w:sz w:val="28"/>
          <w:szCs w:val="28"/>
        </w:rPr>
        <w:t>На изучение геометрии отводится 2 часа в неделю в 10 классе и 2 часа в неделю в 11 классе, всего за два года обучения - 136 учебных часа.</w:t>
      </w:r>
    </w:p>
    <w:p w14:paraId="0194F79D" w14:textId="77777777" w:rsidR="00AD2603" w:rsidRDefault="00AD2603">
      <w:pPr>
        <w:pStyle w:val="aa"/>
        <w:spacing w:before="280" w:after="0" w:line="264" w:lineRule="auto"/>
        <w:ind w:firstLine="601"/>
        <w:jc w:val="both"/>
      </w:pPr>
    </w:p>
    <w:p w14:paraId="4AEBF536" w14:textId="77777777" w:rsidR="00AD2603" w:rsidRDefault="00AD2603">
      <w:pPr>
        <w:jc w:val="center"/>
        <w:rPr>
          <w:rFonts w:ascii="Times New Roman" w:hAnsi="Times New Roman" w:cs="Times New Roman"/>
          <w:color w:val="FF0000"/>
          <w:sz w:val="24"/>
          <w:szCs w:val="24"/>
        </w:rPr>
      </w:pPr>
    </w:p>
    <w:bookmarkEnd w:id="11"/>
    <w:p w14:paraId="592AF4C7" w14:textId="77777777" w:rsidR="00AD2603" w:rsidRDefault="00AD2603">
      <w:pPr>
        <w:jc w:val="center"/>
        <w:rPr>
          <w:rFonts w:ascii="Times New Roman" w:hAnsi="Times New Roman" w:cs="Times New Roman"/>
          <w:color w:val="FF0000"/>
          <w:sz w:val="24"/>
          <w:szCs w:val="24"/>
        </w:rPr>
      </w:pPr>
    </w:p>
    <w:p w14:paraId="5FFD6BA1" w14:textId="77777777" w:rsidR="00686FA2" w:rsidRDefault="00686FA2">
      <w:pPr>
        <w:jc w:val="center"/>
        <w:rPr>
          <w:rFonts w:ascii="Times New Roman" w:hAnsi="Times New Roman" w:cs="Times New Roman"/>
          <w:color w:val="FF0000"/>
          <w:sz w:val="24"/>
          <w:szCs w:val="24"/>
        </w:rPr>
      </w:pPr>
    </w:p>
    <w:sectPr w:rsidR="00686FA2">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0">
    <w:panose1 w:val="00000000000000000000"/>
    <w:charset w:val="00"/>
    <w:family w:val="roman"/>
    <w:notTrueType/>
    <w:pitch w:val="default"/>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7EF4"/>
    <w:multiLevelType w:val="multilevel"/>
    <w:tmpl w:val="3DBA586E"/>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A017931"/>
    <w:multiLevelType w:val="multilevel"/>
    <w:tmpl w:val="55E49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0B03F2"/>
    <w:multiLevelType w:val="multilevel"/>
    <w:tmpl w:val="11DC7454"/>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12A27D10"/>
    <w:multiLevelType w:val="multilevel"/>
    <w:tmpl w:val="2AF42D6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41176CE"/>
    <w:multiLevelType w:val="multilevel"/>
    <w:tmpl w:val="FB00C0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436D42"/>
    <w:multiLevelType w:val="multilevel"/>
    <w:tmpl w:val="7C3EB4C6"/>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279C573B"/>
    <w:multiLevelType w:val="multilevel"/>
    <w:tmpl w:val="8A6E096E"/>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37142C59"/>
    <w:multiLevelType w:val="multilevel"/>
    <w:tmpl w:val="3CFC1DD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1D7103A"/>
    <w:multiLevelType w:val="multilevel"/>
    <w:tmpl w:val="5BFC3988"/>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4AD0568C"/>
    <w:multiLevelType w:val="multilevel"/>
    <w:tmpl w:val="21DA05B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B0F4F5C"/>
    <w:multiLevelType w:val="multilevel"/>
    <w:tmpl w:val="A100EE72"/>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62790A02"/>
    <w:multiLevelType w:val="multilevel"/>
    <w:tmpl w:val="62968CF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6A62BD3"/>
    <w:multiLevelType w:val="multilevel"/>
    <w:tmpl w:val="F47AA2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1C3229F"/>
    <w:multiLevelType w:val="multilevel"/>
    <w:tmpl w:val="BE80B9A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8"/>
  </w:num>
  <w:num w:numId="3">
    <w:abstractNumId w:val="10"/>
  </w:num>
  <w:num w:numId="4">
    <w:abstractNumId w:val="6"/>
  </w:num>
  <w:num w:numId="5">
    <w:abstractNumId w:val="0"/>
  </w:num>
  <w:num w:numId="6">
    <w:abstractNumId w:val="13"/>
  </w:num>
  <w:num w:numId="7">
    <w:abstractNumId w:val="9"/>
  </w:num>
  <w:num w:numId="8">
    <w:abstractNumId w:val="7"/>
  </w:num>
  <w:num w:numId="9">
    <w:abstractNumId w:val="12"/>
  </w:num>
  <w:num w:numId="10">
    <w:abstractNumId w:val="11"/>
  </w:num>
  <w:num w:numId="11">
    <w:abstractNumId w:val="3"/>
  </w:num>
  <w:num w:numId="12">
    <w:abstractNumId w:val="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03"/>
    <w:rsid w:val="00686FA2"/>
    <w:rsid w:val="007A411F"/>
    <w:rsid w:val="00A67F84"/>
    <w:rsid w:val="00AD260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5F71"/>
  <w15:docId w15:val="{C9995BB4-8BB7-4F42-B835-08313C3D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val="0"/>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qFormat/>
    <w:rPr>
      <w:rFonts w:ascii="Cambria" w:eastAsia="0" w:hAnsi="Cambria"/>
      <w:color w:val="17365D"/>
      <w:spacing w:val="5"/>
      <w:sz w:val="52"/>
      <w:szCs w:val="52"/>
    </w:rPr>
  </w:style>
  <w:style w:type="character" w:customStyle="1" w:styleId="a4">
    <w:name w:val="Подзаголовок Знак"/>
    <w:qFormat/>
    <w:rPr>
      <w:rFonts w:ascii="Cambria" w:eastAsia="0" w:hAnsi="Cambria"/>
      <w:i/>
      <w:iCs/>
      <w:color w:val="4F81BD"/>
      <w:spacing w:val="15"/>
    </w:rPr>
  </w:style>
  <w:style w:type="character" w:customStyle="1" w:styleId="4">
    <w:name w:val="Заголовок 4 Знак"/>
    <w:qFormat/>
    <w:rPr>
      <w:rFonts w:ascii="Cambria" w:eastAsia="0" w:hAnsi="Cambria"/>
      <w:b/>
      <w:bCs/>
      <w:i/>
      <w:iCs/>
      <w:color w:val="4F81BD"/>
    </w:rPr>
  </w:style>
  <w:style w:type="character" w:customStyle="1" w:styleId="3">
    <w:name w:val="Заголовок 3 Знак"/>
    <w:qFormat/>
    <w:rPr>
      <w:rFonts w:ascii="Cambria" w:eastAsia="0" w:hAnsi="Cambria"/>
      <w:b/>
      <w:bCs/>
      <w:color w:val="4F81BD"/>
    </w:rPr>
  </w:style>
  <w:style w:type="character" w:customStyle="1" w:styleId="2">
    <w:name w:val="Заголовок 2 Знак"/>
    <w:qFormat/>
    <w:rPr>
      <w:rFonts w:ascii="Cambria" w:eastAsia="0" w:hAnsi="Cambria"/>
      <w:b/>
      <w:bCs/>
      <w:color w:val="4F81BD"/>
      <w:sz w:val="26"/>
      <w:szCs w:val="26"/>
    </w:rPr>
  </w:style>
  <w:style w:type="character" w:customStyle="1" w:styleId="1">
    <w:name w:val="Заголовок 1 Знак"/>
    <w:qFormat/>
    <w:rPr>
      <w:rFonts w:ascii="Cambria" w:eastAsia="0" w:hAnsi="Cambria"/>
      <w:b/>
      <w:bCs/>
      <w:color w:val="365F91"/>
      <w:sz w:val="28"/>
      <w:szCs w:val="28"/>
    </w:rPr>
  </w:style>
  <w:style w:type="character" w:customStyle="1" w:styleId="a5">
    <w:name w:val="Верхний колонтитул Знак"/>
    <w:qFormat/>
  </w:style>
  <w:style w:type="paragraph" w:customStyle="1" w:styleId="10">
    <w:name w:val="Заголовок1"/>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pacing w:line="240" w:lineRule="exact"/>
    </w:pPr>
    <w:rPr>
      <w:b/>
      <w:color w:val="4F81BD"/>
      <w:sz w:val="18"/>
    </w:rPr>
  </w:style>
  <w:style w:type="paragraph" w:styleId="a9">
    <w:name w:val="index heading"/>
    <w:basedOn w:val="a"/>
    <w:qFormat/>
    <w:pPr>
      <w:suppressLineNumbers/>
    </w:pPr>
    <w:rPr>
      <w:rFonts w:cs="Lucida Sans"/>
    </w:rPr>
  </w:style>
  <w:style w:type="paragraph" w:styleId="aa">
    <w:name w:val="Normal (Web)"/>
    <w:basedOn w:val="a"/>
    <w:uiPriority w:val="99"/>
    <w:semiHidden/>
    <w:unhideWhenUsed/>
    <w:qFormat/>
    <w:rsid w:val="00717F07"/>
    <w:pPr>
      <w:spacing w:beforeAutospacing="1" w:after="142" w:line="276"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E15E25"/>
    <w:pPr>
      <w:spacing w:beforeAutospacing="1" w:after="142" w:line="276" w:lineRule="auto"/>
    </w:pPr>
    <w:rPr>
      <w:rFonts w:ascii="Times New Roman" w:eastAsia="Times New Roman" w:hAnsi="Times New Roman" w:cs="Times New Roman"/>
      <w:color w:val="000000"/>
      <w:lang w:eastAsia="ru-RU"/>
    </w:rPr>
  </w:style>
  <w:style w:type="paragraph" w:styleId="ab">
    <w:name w:val="Normal Indent"/>
    <w:basedOn w:val="a"/>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15084</Words>
  <Characters>85982</Characters>
  <Application>Microsoft Office Word</Application>
  <DocSecurity>0</DocSecurity>
  <Lines>716</Lines>
  <Paragraphs>201</Paragraphs>
  <ScaleCrop>false</ScaleCrop>
  <Company/>
  <LinksUpToDate>false</LinksUpToDate>
  <CharactersWithSpaces>100865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Imbawarlocks@yandex.ru</cp:lastModifiedBy>
  <cp:revision>2</cp:revision>
  <dcterms:created xsi:type="dcterms:W3CDTF">2024-09-28T13:16:00Z</dcterms:created>
  <dcterms:modified xsi:type="dcterms:W3CDTF">2024-09-28T13:16:00Z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