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08" w:before="0" w:after="0"/>
        <w:ind w:left="120" w:hanging="0"/>
        <w:jc w:val="center"/>
        <w:rPr>
          <w:rFonts w:ascii="Times New Roman" w:hAnsi="Times New Roman"/>
          <w:b w:val="false"/>
          <w:b w:val="false"/>
          <w:i w:val="false"/>
          <w:i w:val="false"/>
          <w:color w:val="000000"/>
          <w:sz w:val="28"/>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655310" cy="50761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655310" cy="5076190"/>
                    </a:xfrm>
                    <a:prstGeom prst="rect">
                      <a:avLst/>
                    </a:prstGeom>
                  </pic:spPr>
                </pic:pic>
              </a:graphicData>
            </a:graphic>
          </wp:anchor>
        </w:drawing>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«РУССКИЙ ЯЗЫК»</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pStyle w:val="Normal"/>
        <w:spacing w:lineRule="exact" w:line="264" w:before="0" w:after="0"/>
        <w:ind w:firstLine="600"/>
        <w:jc w:val="both"/>
        <w:rPr/>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pPr>
        <w:pStyle w:val="Normal"/>
        <w:spacing w:lineRule="exact" w:line="264" w:before="0" w:after="0"/>
        <w:ind w:firstLine="600"/>
        <w:jc w:val="both"/>
        <w:rPr/>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pStyle w:val="Normal"/>
        <w:spacing w:lineRule="exact" w:line="264" w:before="0" w:after="0"/>
        <w:ind w:firstLine="600"/>
        <w:jc w:val="both"/>
        <w:rPr/>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pStyle w:val="Normal"/>
        <w:spacing w:lineRule="exact" w:line="264" w:before="0" w:after="0"/>
        <w:ind w:firstLine="600"/>
        <w:jc w:val="both"/>
        <w:rPr/>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pStyle w:val="Normal"/>
        <w:spacing w:lineRule="exact" w:line="264" w:before="0" w:after="0"/>
        <w:ind w:firstLine="600"/>
        <w:jc w:val="both"/>
        <w:rPr/>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ПРЕДМЕТА «РУССКИЙ ЯЗЫК»</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русского языка направлено на достижение следующих целей:</w:t>
      </w:r>
    </w:p>
    <w:p>
      <w:pPr>
        <w:pStyle w:val="Normal"/>
        <w:numPr>
          <w:ilvl w:val="0"/>
          <w:numId w:val="1"/>
        </w:numPr>
        <w:spacing w:lineRule="exact" w:line="264" w:before="0" w:after="0"/>
        <w:jc w:val="both"/>
        <w:rPr/>
      </w:pPr>
      <w:r>
        <w:rPr>
          <w:rFonts w:ascii="Times New Roman" w:hAnsi="Times New Roman"/>
          <w:b w:val="false"/>
          <w:i w:val="false"/>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pStyle w:val="Normal"/>
        <w:numPr>
          <w:ilvl w:val="0"/>
          <w:numId w:val="1"/>
        </w:numPr>
        <w:spacing w:lineRule="exact" w:line="264" w:before="0" w:after="0"/>
        <w:jc w:val="both"/>
        <w:rPr/>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pStyle w:val="Normal"/>
        <w:numPr>
          <w:ilvl w:val="0"/>
          <w:numId w:val="1"/>
        </w:numPr>
        <w:spacing w:lineRule="exact" w:line="264" w:before="0" w:after="0"/>
        <w:jc w:val="both"/>
        <w:rPr/>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pStyle w:val="Normal"/>
        <w:numPr>
          <w:ilvl w:val="0"/>
          <w:numId w:val="1"/>
        </w:numPr>
        <w:spacing w:lineRule="exact" w:line="264" w:before="0" w:after="0"/>
        <w:jc w:val="both"/>
        <w:rPr/>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«РУССКИЙ ЯЗЫК»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bookmarkStart w:id="0" w:name="block-20724985"/>
      <w:bookmarkStart w:id="1" w:name="block-207249851"/>
      <w:bookmarkEnd w:id="0"/>
      <w:bookmarkEnd w:id="1"/>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 «РУССКИЙ ЯЗЫК»</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Общие сведения о языке</w:t>
      </w:r>
    </w:p>
    <w:p>
      <w:pPr>
        <w:pStyle w:val="Normal"/>
        <w:spacing w:lineRule="exact" w:line="264" w:before="0" w:after="0"/>
        <w:ind w:firstLine="600"/>
        <w:jc w:val="both"/>
        <w:rPr/>
      </w:pPr>
      <w:r>
        <w:rPr>
          <w:rFonts w:ascii="Times New Roman" w:hAnsi="Times New Roman"/>
          <w:b w:val="false"/>
          <w:i w:val="false"/>
          <w:color w:val="000000"/>
          <w:sz w:val="28"/>
        </w:rPr>
        <w:t>Язык как знаковая система. Основные функции языка.</w:t>
      </w:r>
    </w:p>
    <w:p>
      <w:pPr>
        <w:pStyle w:val="Normal"/>
        <w:spacing w:lineRule="exact" w:line="264" w:before="0" w:after="0"/>
        <w:ind w:firstLine="600"/>
        <w:jc w:val="both"/>
        <w:rPr/>
      </w:pPr>
      <w:r>
        <w:rPr>
          <w:rFonts w:ascii="Times New Roman" w:hAnsi="Times New Roman"/>
          <w:b w:val="false"/>
          <w:i w:val="false"/>
          <w:color w:val="000000"/>
          <w:sz w:val="28"/>
        </w:rPr>
        <w:t>Лингвистика как наука.</w:t>
      </w:r>
    </w:p>
    <w:p>
      <w:pPr>
        <w:pStyle w:val="Normal"/>
        <w:spacing w:lineRule="exact" w:line="264" w:before="0" w:after="0"/>
        <w:ind w:firstLine="600"/>
        <w:jc w:val="both"/>
        <w:rPr/>
      </w:pPr>
      <w:r>
        <w:rPr>
          <w:rFonts w:ascii="Times New Roman" w:hAnsi="Times New Roman"/>
          <w:b w:val="false"/>
          <w:i w:val="false"/>
          <w:color w:val="000000"/>
          <w:sz w:val="28"/>
        </w:rPr>
        <w:t>Язык и культура.</w:t>
      </w:r>
    </w:p>
    <w:p>
      <w:pPr>
        <w:pStyle w:val="Normal"/>
        <w:spacing w:lineRule="exact" w:line="264" w:before="0" w:after="0"/>
        <w:ind w:firstLine="600"/>
        <w:jc w:val="both"/>
        <w:rPr/>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pStyle w:val="Normal"/>
        <w:spacing w:lineRule="exact" w:line="264" w:before="0" w:after="0"/>
        <w:ind w:firstLine="600"/>
        <w:jc w:val="both"/>
        <w:rPr/>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pStyle w:val="Normal"/>
        <w:spacing w:lineRule="exact" w:line="264" w:before="0" w:after="0"/>
        <w:ind w:firstLine="600"/>
        <w:jc w:val="both"/>
        <w:rPr/>
      </w:pPr>
      <w:r>
        <w:rPr>
          <w:rFonts w:ascii="Times New Roman" w:hAnsi="Times New Roman"/>
          <w:b/>
          <w:i w:val="false"/>
          <w:color w:val="000000"/>
          <w:sz w:val="28"/>
        </w:rPr>
        <w:t>Язык и речь. Культура речи</w:t>
      </w:r>
    </w:p>
    <w:p>
      <w:pPr>
        <w:pStyle w:val="Normal"/>
        <w:spacing w:lineRule="exact" w:line="264" w:before="0" w:after="0"/>
        <w:ind w:firstLine="600"/>
        <w:jc w:val="both"/>
        <w:rPr/>
      </w:pPr>
      <w:r>
        <w:rPr>
          <w:rFonts w:ascii="Times New Roman" w:hAnsi="Times New Roman"/>
          <w:b/>
          <w:i w:val="false"/>
          <w:color w:val="000000"/>
          <w:sz w:val="28"/>
        </w:rPr>
        <w:t>Система языка.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Система языка, её устройство, функционирование.</w:t>
      </w:r>
    </w:p>
    <w:p>
      <w:pPr>
        <w:pStyle w:val="Normal"/>
        <w:spacing w:lineRule="exact" w:line="264" w:before="0" w:after="0"/>
        <w:ind w:firstLine="600"/>
        <w:jc w:val="both"/>
        <w:rPr/>
      </w:pPr>
      <w:r>
        <w:rPr>
          <w:rFonts w:ascii="Times New Roman" w:hAnsi="Times New Roman"/>
          <w:b w:val="false"/>
          <w:i w:val="false"/>
          <w:color w:val="000000"/>
          <w:sz w:val="28"/>
        </w:rPr>
        <w:t>Культура речи как раздел лингвистики.</w:t>
      </w:r>
    </w:p>
    <w:p>
      <w:pPr>
        <w:pStyle w:val="Normal"/>
        <w:spacing w:lineRule="exact" w:line="264" w:before="0" w:after="0"/>
        <w:ind w:firstLine="600"/>
        <w:jc w:val="both"/>
        <w:rPr/>
      </w:pPr>
      <w:r>
        <w:rPr>
          <w:rFonts w:ascii="Times New Roman" w:hAnsi="Times New Roman"/>
          <w:b w:val="false"/>
          <w:i w:val="false"/>
          <w:color w:val="000000"/>
          <w:sz w:val="28"/>
        </w:rPr>
        <w:t>Языковая норма, её основные признаки и функции.</w:t>
      </w:r>
    </w:p>
    <w:p>
      <w:pPr>
        <w:pStyle w:val="Normal"/>
        <w:spacing w:lineRule="exact" w:line="264" w:before="0" w:after="0"/>
        <w:ind w:firstLine="600"/>
        <w:jc w:val="both"/>
        <w:rPr/>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pStyle w:val="Normal"/>
        <w:spacing w:lineRule="exact" w:line="264" w:before="0" w:after="0"/>
        <w:ind w:firstLine="600"/>
        <w:jc w:val="both"/>
        <w:rPr/>
      </w:pPr>
      <w:r>
        <w:rPr>
          <w:rFonts w:ascii="Times New Roman" w:hAnsi="Times New Roman"/>
          <w:b w:val="false"/>
          <w:i w:val="false"/>
          <w:color w:val="000000"/>
          <w:sz w:val="28"/>
        </w:rPr>
        <w:t>Качества хорошей речи.</w:t>
      </w:r>
    </w:p>
    <w:p>
      <w:pPr>
        <w:pStyle w:val="Normal"/>
        <w:spacing w:lineRule="exact" w:line="264" w:before="0" w:after="0"/>
        <w:ind w:firstLine="600"/>
        <w:jc w:val="both"/>
        <w:rPr/>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pStyle w:val="Normal"/>
        <w:spacing w:lineRule="exact" w:line="264" w:before="0" w:after="0"/>
        <w:ind w:firstLine="600"/>
        <w:jc w:val="both"/>
        <w:rPr/>
      </w:pPr>
      <w:r>
        <w:rPr>
          <w:rFonts w:ascii="Times New Roman" w:hAnsi="Times New Roman"/>
          <w:b/>
          <w:i w:val="false"/>
          <w:color w:val="000000"/>
          <w:sz w:val="28"/>
        </w:rPr>
        <w:t>Фонетика. Орфоэпия. Орфоэпические нормы</w:t>
      </w:r>
    </w:p>
    <w:p>
      <w:pPr>
        <w:pStyle w:val="Normal"/>
        <w:spacing w:lineRule="exact" w:line="264" w:before="0" w:after="0"/>
        <w:ind w:firstLine="600"/>
        <w:jc w:val="both"/>
        <w:rPr/>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pStyle w:val="Normal"/>
        <w:spacing w:lineRule="exact" w:line="264" w:before="0" w:after="0"/>
        <w:ind w:firstLine="600"/>
        <w:jc w:val="both"/>
        <w:rPr/>
      </w:pPr>
      <w:r>
        <w:rPr>
          <w:rFonts w:ascii="Times New Roman" w:hAnsi="Times New Roman"/>
          <w:b/>
          <w:i w:val="false"/>
          <w:color w:val="000000"/>
          <w:sz w:val="28"/>
        </w:rPr>
        <w:t>Лексикология и фразеология. Лексические нормы</w:t>
      </w:r>
    </w:p>
    <w:p>
      <w:pPr>
        <w:pStyle w:val="Normal"/>
        <w:spacing w:lineRule="exact" w:line="264" w:before="0" w:after="0"/>
        <w:ind w:firstLine="600"/>
        <w:jc w:val="both"/>
        <w:rPr/>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pStyle w:val="Normal"/>
        <w:spacing w:lineRule="exact" w:line="264" w:before="0" w:after="0"/>
        <w:ind w:firstLine="600"/>
        <w:jc w:val="both"/>
        <w:rPr/>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pStyle w:val="Normal"/>
        <w:spacing w:lineRule="exact" w:line="264" w:before="0" w:after="0"/>
        <w:ind w:firstLine="600"/>
        <w:jc w:val="both"/>
        <w:rPr/>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pStyle w:val="Normal"/>
        <w:spacing w:lineRule="exact" w:line="264" w:before="0" w:after="0"/>
        <w:ind w:firstLine="600"/>
        <w:jc w:val="both"/>
        <w:rPr/>
      </w:pPr>
      <w:r>
        <w:rPr>
          <w:rFonts w:ascii="Times New Roman" w:hAnsi="Times New Roman"/>
          <w:b w:val="false"/>
          <w:i w:val="false"/>
          <w:color w:val="000000"/>
          <w:sz w:val="28"/>
        </w:rPr>
        <w:t>Фразеология русского языка (повторение, обобщение). Крылатые слова.</w:t>
      </w:r>
    </w:p>
    <w:p>
      <w:pPr>
        <w:pStyle w:val="Normal"/>
        <w:spacing w:lineRule="exact" w:line="264" w:before="0" w:after="0"/>
        <w:ind w:firstLine="600"/>
        <w:jc w:val="both"/>
        <w:rPr/>
      </w:pPr>
      <w:r>
        <w:rPr>
          <w:rFonts w:ascii="Times New Roman" w:hAnsi="Times New Roman"/>
          <w:b/>
          <w:i w:val="false"/>
          <w:color w:val="000000"/>
          <w:sz w:val="28"/>
        </w:rPr>
        <w:t>Морфемика и словообразование. Словообразовательные нормы</w:t>
      </w:r>
    </w:p>
    <w:p>
      <w:pPr>
        <w:pStyle w:val="Normal"/>
        <w:spacing w:lineRule="exact" w:line="264" w:before="0" w:after="0"/>
        <w:ind w:firstLine="600"/>
        <w:jc w:val="both"/>
        <w:rPr/>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pStyle w:val="Normal"/>
        <w:spacing w:lineRule="exact" w:line="264" w:before="0" w:after="0"/>
        <w:ind w:firstLine="600"/>
        <w:jc w:val="both"/>
        <w:rPr/>
      </w:pPr>
      <w:r>
        <w:rPr>
          <w:rFonts w:ascii="Times New Roman" w:hAnsi="Times New Roman"/>
          <w:b/>
          <w:i w:val="false"/>
          <w:color w:val="000000"/>
          <w:sz w:val="28"/>
        </w:rPr>
        <w:t>Морфология. Морфологические нормы</w:t>
      </w:r>
    </w:p>
    <w:p>
      <w:pPr>
        <w:pStyle w:val="Normal"/>
        <w:spacing w:lineRule="exact" w:line="264" w:before="0" w:after="0"/>
        <w:ind w:firstLine="600"/>
        <w:jc w:val="both"/>
        <w:rPr/>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pStyle w:val="Normal"/>
        <w:spacing w:lineRule="exact" w:line="264" w:before="0" w:after="0"/>
        <w:ind w:firstLine="600"/>
        <w:jc w:val="both"/>
        <w:rPr/>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pStyle w:val="Normal"/>
        <w:spacing w:lineRule="exact" w:line="264" w:before="0" w:after="0"/>
        <w:ind w:firstLine="600"/>
        <w:jc w:val="both"/>
        <w:rPr/>
      </w:pPr>
      <w:r>
        <w:rPr>
          <w:rFonts w:ascii="Times New Roman" w:hAnsi="Times New Roman"/>
          <w:b/>
          <w:i w:val="false"/>
          <w:color w:val="000000"/>
          <w:sz w:val="28"/>
        </w:rPr>
        <w:t>Орфография. Основные правила орфографии</w:t>
      </w:r>
    </w:p>
    <w:p>
      <w:pPr>
        <w:pStyle w:val="Normal"/>
        <w:spacing w:lineRule="exact" w:line="264" w:before="0" w:after="0"/>
        <w:ind w:firstLine="600"/>
        <w:jc w:val="both"/>
        <w:rPr/>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pStyle w:val="Normal"/>
        <w:spacing w:lineRule="exact" w:line="264" w:before="0" w:after="0"/>
        <w:ind w:firstLine="600"/>
        <w:jc w:val="both"/>
        <w:rPr/>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pStyle w:val="Normal"/>
        <w:spacing w:lineRule="exact" w:line="264" w:before="0" w:after="0"/>
        <w:ind w:firstLine="600"/>
        <w:jc w:val="both"/>
        <w:rPr/>
      </w:pPr>
      <w:r>
        <w:rPr>
          <w:rFonts w:ascii="Times New Roman" w:hAnsi="Times New Roman"/>
          <w:b w:val="false"/>
          <w:i w:val="false"/>
          <w:color w:val="000000"/>
          <w:sz w:val="28"/>
        </w:rPr>
        <w:t>Употребление разделительных ъ и ь.</w:t>
      </w:r>
    </w:p>
    <w:p>
      <w:pPr>
        <w:pStyle w:val="Normal"/>
        <w:spacing w:lineRule="exact" w:line="264" w:before="0" w:after="0"/>
        <w:ind w:firstLine="600"/>
        <w:jc w:val="both"/>
        <w:rPr/>
      </w:pPr>
      <w:r>
        <w:rPr>
          <w:rFonts w:ascii="Times New Roman" w:hAnsi="Times New Roman"/>
          <w:b w:val="false"/>
          <w:i w:val="false"/>
          <w:color w:val="000000"/>
          <w:sz w:val="28"/>
        </w:rPr>
        <w:t>Правописание приставок. Буквы ы – и после приставок.</w:t>
      </w:r>
    </w:p>
    <w:p>
      <w:pPr>
        <w:pStyle w:val="Normal"/>
        <w:spacing w:lineRule="exact" w:line="264" w:before="0" w:after="0"/>
        <w:ind w:firstLine="600"/>
        <w:jc w:val="both"/>
        <w:rPr/>
      </w:pPr>
      <w:r>
        <w:rPr>
          <w:rFonts w:ascii="Times New Roman" w:hAnsi="Times New Roman"/>
          <w:b w:val="false"/>
          <w:i w:val="false"/>
          <w:color w:val="000000"/>
          <w:sz w:val="28"/>
        </w:rPr>
        <w:t>Правописание суффиксов.</w:t>
      </w:r>
    </w:p>
    <w:p>
      <w:pPr>
        <w:pStyle w:val="Normal"/>
        <w:spacing w:lineRule="exact" w:line="264" w:before="0" w:after="0"/>
        <w:ind w:firstLine="600"/>
        <w:jc w:val="both"/>
        <w:rPr/>
      </w:pPr>
      <w:r>
        <w:rPr>
          <w:rFonts w:ascii="Times New Roman" w:hAnsi="Times New Roman"/>
          <w:b w:val="false"/>
          <w:i w:val="false"/>
          <w:color w:val="000000"/>
          <w:sz w:val="28"/>
        </w:rPr>
        <w:t>Правописание н и нн в словах различных частей речи.</w:t>
      </w:r>
    </w:p>
    <w:p>
      <w:pPr>
        <w:pStyle w:val="Normal"/>
        <w:spacing w:lineRule="exact" w:line="264" w:before="0" w:after="0"/>
        <w:ind w:firstLine="600"/>
        <w:jc w:val="both"/>
        <w:rPr/>
      </w:pPr>
      <w:r>
        <w:rPr>
          <w:rFonts w:ascii="Times New Roman" w:hAnsi="Times New Roman"/>
          <w:b w:val="false"/>
          <w:i w:val="false"/>
          <w:color w:val="000000"/>
          <w:sz w:val="28"/>
        </w:rPr>
        <w:t>Правописание не и ни.</w:t>
      </w:r>
    </w:p>
    <w:p>
      <w:pPr>
        <w:pStyle w:val="Normal"/>
        <w:spacing w:lineRule="exact" w:line="264" w:before="0" w:after="0"/>
        <w:ind w:firstLine="600"/>
        <w:jc w:val="both"/>
        <w:rPr/>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pStyle w:val="Normal"/>
        <w:spacing w:lineRule="exact" w:line="264" w:before="0" w:after="0"/>
        <w:ind w:firstLine="600"/>
        <w:jc w:val="both"/>
        <w:rPr/>
      </w:pPr>
      <w:r>
        <w:rPr>
          <w:rFonts w:ascii="Times New Roman" w:hAnsi="Times New Roman"/>
          <w:b w:val="false"/>
          <w:i w:val="false"/>
          <w:color w:val="000000"/>
          <w:sz w:val="28"/>
        </w:rPr>
        <w:t>Слитное, дефисное и раздельное написание слов.</w:t>
      </w:r>
    </w:p>
    <w:p>
      <w:pPr>
        <w:pStyle w:val="Normal"/>
        <w:spacing w:lineRule="exact" w:line="264" w:before="0" w:after="0"/>
        <w:ind w:firstLine="600"/>
        <w:jc w:val="both"/>
        <w:rPr/>
      </w:pPr>
      <w:r>
        <w:rPr>
          <w:rFonts w:ascii="Times New Roman" w:hAnsi="Times New Roman"/>
          <w:b/>
          <w:i w:val="false"/>
          <w:color w:val="000000"/>
          <w:sz w:val="28"/>
        </w:rPr>
        <w:t>Речь. Речевое общение</w:t>
      </w:r>
    </w:p>
    <w:p>
      <w:pPr>
        <w:pStyle w:val="Normal"/>
        <w:spacing w:lineRule="exact" w:line="264" w:before="0" w:after="0"/>
        <w:ind w:firstLine="600"/>
        <w:jc w:val="both"/>
        <w:rPr/>
      </w:pPr>
      <w:r>
        <w:rPr>
          <w:rFonts w:ascii="Times New Roman" w:hAnsi="Times New Roman"/>
          <w:b w:val="false"/>
          <w:i w:val="false"/>
          <w:color w:val="000000"/>
          <w:sz w:val="28"/>
        </w:rPr>
        <w:t>Речь как деятельность. Виды речевой деятельности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pStyle w:val="Normal"/>
        <w:spacing w:lineRule="exact" w:line="264" w:before="0" w:after="0"/>
        <w:ind w:firstLine="600"/>
        <w:jc w:val="both"/>
        <w:rPr/>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pStyle w:val="Normal"/>
        <w:spacing w:lineRule="exact" w:line="264" w:before="0" w:after="0"/>
        <w:ind w:firstLine="600"/>
        <w:jc w:val="both"/>
        <w:rPr/>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pStyle w:val="Normal"/>
        <w:spacing w:lineRule="exact" w:line="264" w:before="0" w:after="0"/>
        <w:ind w:firstLine="600"/>
        <w:jc w:val="both"/>
        <w:rPr/>
      </w:pPr>
      <w:r>
        <w:rPr>
          <w:rFonts w:ascii="Times New Roman" w:hAnsi="Times New Roman"/>
          <w:b/>
          <w:i w:val="false"/>
          <w:color w:val="000000"/>
          <w:sz w:val="28"/>
        </w:rPr>
        <w:t>Текст. Информационно-смысловая переработка текста</w:t>
      </w:r>
    </w:p>
    <w:p>
      <w:pPr>
        <w:pStyle w:val="Normal"/>
        <w:spacing w:lineRule="exact" w:line="264" w:before="0" w:after="0"/>
        <w:ind w:firstLine="600"/>
        <w:jc w:val="both"/>
        <w:rPr/>
      </w:pPr>
      <w:r>
        <w:rPr>
          <w:rFonts w:ascii="Times New Roman" w:hAnsi="Times New Roman"/>
          <w:b w:val="false"/>
          <w:i w:val="false"/>
          <w:color w:val="000000"/>
          <w:sz w:val="28"/>
        </w:rPr>
        <w:t>Текст, его основные признаки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pStyle w:val="Normal"/>
        <w:spacing w:lineRule="exact" w:line="264" w:before="0" w:after="0"/>
        <w:ind w:firstLine="600"/>
        <w:jc w:val="both"/>
        <w:rPr/>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План. Тезисы. Конспект. Реферат. Аннотация. Отзыв. Рецензия.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Общие сведения о языке</w:t>
      </w:r>
    </w:p>
    <w:p>
      <w:pPr>
        <w:pStyle w:val="Normal"/>
        <w:spacing w:lineRule="exact" w:line="264" w:before="0" w:after="0"/>
        <w:ind w:firstLine="600"/>
        <w:jc w:val="both"/>
        <w:rPr/>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pStyle w:val="Normal"/>
        <w:spacing w:lineRule="exact" w:line="264" w:before="0" w:after="0"/>
        <w:ind w:firstLine="600"/>
        <w:jc w:val="both"/>
        <w:rPr/>
      </w:pPr>
      <w:r>
        <w:rPr>
          <w:rFonts w:ascii="Times New Roman" w:hAnsi="Times New Roman"/>
          <w:b/>
          <w:i w:val="false"/>
          <w:color w:val="000000"/>
          <w:sz w:val="28"/>
        </w:rPr>
        <w:t>Язык и речь. Культура речи</w:t>
      </w:r>
    </w:p>
    <w:p>
      <w:pPr>
        <w:pStyle w:val="Normal"/>
        <w:spacing w:lineRule="exact" w:line="264" w:before="0" w:after="0"/>
        <w:ind w:firstLine="600"/>
        <w:jc w:val="both"/>
        <w:rPr/>
      </w:pPr>
      <w:r>
        <w:rPr>
          <w:rFonts w:ascii="Times New Roman" w:hAnsi="Times New Roman"/>
          <w:b/>
          <w:i w:val="false"/>
          <w:color w:val="000000"/>
          <w:sz w:val="28"/>
        </w:rPr>
        <w:t>Синтаксис. Синтаксические нормы</w:t>
      </w:r>
    </w:p>
    <w:p>
      <w:pPr>
        <w:pStyle w:val="Normal"/>
        <w:spacing w:lineRule="exact" w:line="264" w:before="0" w:after="0"/>
        <w:ind w:firstLine="600"/>
        <w:jc w:val="both"/>
        <w:rPr/>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pStyle w:val="Normal"/>
        <w:spacing w:lineRule="exact" w:line="264" w:before="0" w:after="0"/>
        <w:ind w:firstLine="600"/>
        <w:jc w:val="both"/>
        <w:rPr/>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pStyle w:val="Normal"/>
        <w:spacing w:lineRule="exact" w:line="264" w:before="0" w:after="0"/>
        <w:ind w:firstLine="600"/>
        <w:jc w:val="both"/>
        <w:rPr/>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однородных членов предложения.</w:t>
      </w:r>
    </w:p>
    <w:p>
      <w:pPr>
        <w:pStyle w:val="Normal"/>
        <w:spacing w:lineRule="exact" w:line="264" w:before="0" w:after="0"/>
        <w:ind w:firstLine="600"/>
        <w:jc w:val="both"/>
        <w:rPr/>
      </w:pPr>
      <w:r>
        <w:rPr>
          <w:rFonts w:ascii="Times New Roman" w:hAnsi="Times New Roman"/>
          <w:b w:val="false"/>
          <w:i w:val="false"/>
          <w:color w:val="000000"/>
          <w:sz w:val="28"/>
        </w:rPr>
        <w:t>Основные нормы употребления причастных и деепричастных оборотов.</w:t>
      </w:r>
    </w:p>
    <w:p>
      <w:pPr>
        <w:pStyle w:val="Normal"/>
        <w:spacing w:lineRule="exact" w:line="264" w:before="0" w:after="0"/>
        <w:ind w:firstLine="600"/>
        <w:jc w:val="both"/>
        <w:rPr/>
      </w:pPr>
      <w:r>
        <w:rPr>
          <w:rFonts w:ascii="Times New Roman" w:hAnsi="Times New Roman"/>
          <w:b w:val="false"/>
          <w:i w:val="false"/>
          <w:color w:val="000000"/>
          <w:sz w:val="28"/>
        </w:rPr>
        <w:t>Основные нормы построения сложных предложений.</w:t>
      </w:r>
    </w:p>
    <w:p>
      <w:pPr>
        <w:pStyle w:val="Normal"/>
        <w:spacing w:lineRule="exact" w:line="264" w:before="0" w:after="0"/>
        <w:ind w:firstLine="600"/>
        <w:jc w:val="both"/>
        <w:rPr/>
      </w:pPr>
      <w:r>
        <w:rPr>
          <w:rFonts w:ascii="Times New Roman" w:hAnsi="Times New Roman"/>
          <w:b/>
          <w:i w:val="false"/>
          <w:color w:val="000000"/>
          <w:sz w:val="28"/>
        </w:rPr>
        <w:t>Пунктуация. Основные правила пунктуации</w:t>
      </w:r>
    </w:p>
    <w:p>
      <w:pPr>
        <w:pStyle w:val="Normal"/>
        <w:spacing w:lineRule="exact" w:line="264" w:before="0" w:after="0"/>
        <w:ind w:firstLine="600"/>
        <w:jc w:val="both"/>
        <w:rPr/>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pStyle w:val="Normal"/>
        <w:spacing w:lineRule="exact" w:line="264" w:before="0" w:after="0"/>
        <w:ind w:firstLine="600"/>
        <w:jc w:val="both"/>
        <w:rPr/>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в предложениях с однородными членами.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при обособлении.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в сложном предложении.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в сложном предложении с разными видами связи.</w:t>
      </w:r>
    </w:p>
    <w:p>
      <w:pPr>
        <w:pStyle w:val="Normal"/>
        <w:spacing w:lineRule="exact" w:line="264" w:before="0" w:after="0"/>
        <w:ind w:firstLine="600"/>
        <w:jc w:val="both"/>
        <w:rPr/>
      </w:pPr>
      <w:r>
        <w:rPr>
          <w:rFonts w:ascii="Times New Roman" w:hAnsi="Times New Roman"/>
          <w:b w:val="false"/>
          <w:i w:val="false"/>
          <w:color w:val="000000"/>
          <w:sz w:val="28"/>
        </w:rPr>
        <w:t>Знаки препинания при передаче чужой речи.</w:t>
      </w:r>
    </w:p>
    <w:p>
      <w:pPr>
        <w:pStyle w:val="Normal"/>
        <w:spacing w:lineRule="exact" w:line="264" w:before="0" w:after="0"/>
        <w:ind w:firstLine="600"/>
        <w:jc w:val="both"/>
        <w:rPr/>
      </w:pPr>
      <w:r>
        <w:rPr>
          <w:rFonts w:ascii="Times New Roman" w:hAnsi="Times New Roman"/>
          <w:b/>
          <w:i w:val="false"/>
          <w:color w:val="000000"/>
          <w:sz w:val="28"/>
        </w:rPr>
        <w:t>Функциональная стилистика.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pStyle w:val="Normal"/>
        <w:spacing w:lineRule="exact" w:line="264" w:before="0" w:after="0"/>
        <w:ind w:firstLine="600"/>
        <w:jc w:val="both"/>
        <w:rPr/>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pStyle w:val="Normal"/>
        <w:spacing w:lineRule="exact" w:line="264" w:before="0" w:after="0"/>
        <w:ind w:firstLine="600"/>
        <w:jc w:val="both"/>
        <w:rPr/>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pStyle w:val="Normal"/>
        <w:spacing w:lineRule="exact" w:line="264" w:before="0" w:after="0"/>
        <w:ind w:firstLine="600"/>
        <w:jc w:val="both"/>
        <w:rPr/>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pStyle w:val="Normal"/>
        <w:spacing w:lineRule="exact" w:line="264" w:before="0" w:after="0"/>
        <w:ind w:firstLine="600"/>
        <w:jc w:val="both"/>
        <w:rPr/>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bookmarkStart w:id="2" w:name="block-20724983"/>
      <w:bookmarkStart w:id="3" w:name="block-207249831"/>
      <w:bookmarkEnd w:id="2"/>
      <w:bookmarkEnd w:id="3"/>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numPr>
          <w:ilvl w:val="0"/>
          <w:numId w:val="2"/>
        </w:numPr>
        <w:spacing w:lineRule="exact" w:line="264" w:before="0" w:after="0"/>
        <w:jc w:val="both"/>
        <w:rPr/>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numPr>
          <w:ilvl w:val="0"/>
          <w:numId w:val="2"/>
        </w:numPr>
        <w:spacing w:lineRule="exact" w:line="264" w:before="0" w:after="0"/>
        <w:jc w:val="both"/>
        <w:rPr/>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pStyle w:val="Normal"/>
        <w:numPr>
          <w:ilvl w:val="0"/>
          <w:numId w:val="2"/>
        </w:numPr>
        <w:spacing w:lineRule="exact" w:line="264" w:before="0" w:after="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2"/>
        </w:numPr>
        <w:spacing w:lineRule="exact" w:line="264" w:before="0" w:after="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2"/>
        </w:numPr>
        <w:spacing w:lineRule="exact" w:line="264" w:before="0" w:after="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numPr>
          <w:ilvl w:val="0"/>
          <w:numId w:val="2"/>
        </w:numPr>
        <w:spacing w:lineRule="exact" w:line="264" w:before="0" w:after="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p>
    <w:p>
      <w:pPr>
        <w:pStyle w:val="Normal"/>
        <w:numPr>
          <w:ilvl w:val="0"/>
          <w:numId w:val="3"/>
        </w:numPr>
        <w:spacing w:lineRule="exact" w:line="264" w:before="0" w:after="0"/>
        <w:jc w:val="both"/>
        <w:rPr/>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3"/>
        </w:numPr>
        <w:spacing w:lineRule="exact" w:line="264" w:before="0" w:after="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pStyle w:val="Normal"/>
        <w:numPr>
          <w:ilvl w:val="0"/>
          <w:numId w:val="3"/>
        </w:numPr>
        <w:spacing w:lineRule="exact" w:line="264" w:before="0" w:after="0"/>
        <w:jc w:val="both"/>
        <w:rPr/>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духовных ценностей российского народа;</w:t>
      </w:r>
    </w:p>
    <w:p>
      <w:pPr>
        <w:pStyle w:val="Normal"/>
        <w:numPr>
          <w:ilvl w:val="0"/>
          <w:numId w:val="4"/>
        </w:numPr>
        <w:spacing w:lineRule="exact" w:line="264" w:before="0" w:after="0"/>
        <w:jc w:val="both"/>
        <w:rPr/>
      </w:pPr>
      <w:r>
        <w:rPr>
          <w:rFonts w:ascii="Times New Roman" w:hAnsi="Times New Roman"/>
          <w:b w:val="false"/>
          <w:i w:val="false"/>
          <w:color w:val="000000"/>
          <w:sz w:val="28"/>
        </w:rPr>
        <w:t>сформированность нравственного сознания, норм этичного поведения;</w:t>
      </w:r>
    </w:p>
    <w:p>
      <w:pPr>
        <w:pStyle w:val="Normal"/>
        <w:numPr>
          <w:ilvl w:val="0"/>
          <w:numId w:val="4"/>
        </w:numPr>
        <w:spacing w:lineRule="exact" w:line="264" w:before="0" w:after="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numPr>
          <w:ilvl w:val="0"/>
          <w:numId w:val="4"/>
        </w:numPr>
        <w:spacing w:lineRule="exact" w:line="264" w:before="0" w:after="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numPr>
          <w:ilvl w:val="0"/>
          <w:numId w:val="5"/>
        </w:numPr>
        <w:spacing w:lineRule="exact" w:line="264" w:before="0" w:after="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5"/>
        </w:numPr>
        <w:spacing w:lineRule="exact" w:line="264" w:before="0" w:after="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pStyle w:val="Normal"/>
        <w:numPr>
          <w:ilvl w:val="0"/>
          <w:numId w:val="5"/>
        </w:numPr>
        <w:spacing w:lineRule="exact" w:line="264" w:before="0" w:after="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pStyle w:val="Normal"/>
        <w:spacing w:lineRule="exact" w:line="264" w:before="0" w:after="0"/>
        <w:ind w:firstLine="600"/>
        <w:jc w:val="both"/>
        <w:rPr/>
      </w:pPr>
      <w:r>
        <w:rPr>
          <w:rFonts w:ascii="Times New Roman" w:hAnsi="Times New Roman"/>
          <w:b/>
          <w:i w:val="false"/>
          <w:color w:val="000000"/>
          <w:sz w:val="28"/>
        </w:rPr>
        <w:t>5) физического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pStyle w:val="Normal"/>
        <w:numPr>
          <w:ilvl w:val="0"/>
          <w:numId w:val="6"/>
        </w:numPr>
        <w:spacing w:lineRule="exact" w:line="264" w:before="0" w:after="0"/>
        <w:jc w:val="both"/>
        <w:rPr/>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pStyle w:val="Normal"/>
        <w:numPr>
          <w:ilvl w:val="0"/>
          <w:numId w:val="6"/>
        </w:numPr>
        <w:spacing w:lineRule="exact" w:line="264" w:before="0" w:after="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pStyle w:val="Normal"/>
        <w:numPr>
          <w:ilvl w:val="0"/>
          <w:numId w:val="7"/>
        </w:numPr>
        <w:spacing w:lineRule="exact" w:line="264" w:before="0" w:after="0"/>
        <w:jc w:val="both"/>
        <w:rPr/>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numPr>
          <w:ilvl w:val="0"/>
          <w:numId w:val="8"/>
        </w:numPr>
        <w:spacing w:lineRule="exact" w:line="264" w:before="0" w:after="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8"/>
        </w:numPr>
        <w:spacing w:lineRule="exact" w:line="264" w:before="0" w:after="0"/>
        <w:jc w:val="both"/>
        <w:rPr/>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8"/>
        </w:numPr>
        <w:spacing w:lineRule="exact" w:line="264" w:before="0" w:after="0"/>
        <w:jc w:val="both"/>
        <w:rPr/>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numPr>
          <w:ilvl w:val="0"/>
          <w:numId w:val="8"/>
        </w:numPr>
        <w:spacing w:lineRule="exact" w:line="264" w:before="0" w:after="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8) ценности научного познания:</w:t>
      </w:r>
    </w:p>
    <w:p>
      <w:pPr>
        <w:pStyle w:val="Normal"/>
        <w:numPr>
          <w:ilvl w:val="0"/>
          <w:numId w:val="9"/>
        </w:numPr>
        <w:spacing w:lineRule="exact" w:line="264" w:before="0" w:after="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9"/>
        </w:numPr>
        <w:spacing w:lineRule="exact" w:line="264" w:before="0" w:after="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pStyle w:val="Normal"/>
        <w:numPr>
          <w:ilvl w:val="0"/>
          <w:numId w:val="9"/>
        </w:numPr>
        <w:spacing w:lineRule="exact" w:line="264" w:before="0" w:after="0"/>
        <w:jc w:val="both"/>
        <w:rPr/>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pStyle w:val="Normal"/>
        <w:numPr>
          <w:ilvl w:val="0"/>
          <w:numId w:val="10"/>
        </w:numPr>
        <w:spacing w:lineRule="exact" w:line="264" w:before="0" w:after="0"/>
        <w:jc w:val="both"/>
        <w:rPr/>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Normal"/>
        <w:numPr>
          <w:ilvl w:val="0"/>
          <w:numId w:val="10"/>
        </w:numPr>
        <w:spacing w:lineRule="exact" w:line="264" w:before="0" w:after="0"/>
        <w:jc w:val="both"/>
        <w:rPr/>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pStyle w:val="Normal"/>
        <w:numPr>
          <w:ilvl w:val="0"/>
          <w:numId w:val="10"/>
        </w:numPr>
        <w:spacing w:lineRule="exact" w:line="264" w:before="0" w:after="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numPr>
          <w:ilvl w:val="0"/>
          <w:numId w:val="11"/>
        </w:numPr>
        <w:spacing w:lineRule="exact" w:line="264" w:before="0" w:after="0"/>
        <w:jc w:val="both"/>
        <w:rPr/>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numPr>
          <w:ilvl w:val="0"/>
          <w:numId w:val="11"/>
        </w:numPr>
        <w:spacing w:lineRule="exact" w:line="264" w:before="0" w:after="0"/>
        <w:jc w:val="both"/>
        <w:rPr/>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pStyle w:val="Normal"/>
        <w:numPr>
          <w:ilvl w:val="0"/>
          <w:numId w:val="11"/>
        </w:numPr>
        <w:spacing w:lineRule="exact" w:line="264" w:before="0" w:after="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numPr>
          <w:ilvl w:val="0"/>
          <w:numId w:val="11"/>
        </w:numPr>
        <w:spacing w:lineRule="exact" w:line="264" w:before="0" w:after="0"/>
        <w:jc w:val="both"/>
        <w:rPr/>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pStyle w:val="Normal"/>
        <w:numPr>
          <w:ilvl w:val="0"/>
          <w:numId w:val="11"/>
        </w:numPr>
        <w:spacing w:lineRule="exact" w:line="264"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pStyle w:val="Normal"/>
        <w:numPr>
          <w:ilvl w:val="0"/>
          <w:numId w:val="11"/>
        </w:numPr>
        <w:spacing w:lineRule="exact" w:line="264" w:before="0" w:after="0"/>
        <w:jc w:val="both"/>
        <w:rPr/>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numPr>
          <w:ilvl w:val="0"/>
          <w:numId w:val="12"/>
        </w:numPr>
        <w:spacing w:lineRule="exact" w:line="264" w:before="0" w:after="0"/>
        <w:jc w:val="both"/>
        <w:rPr/>
      </w:pPr>
      <w:r>
        <w:rPr>
          <w:rFonts w:ascii="Times New Roman" w:hAnsi="Times New Roman"/>
          <w:b w:val="false"/>
          <w:i w:val="false"/>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pStyle w:val="Normal"/>
        <w:numPr>
          <w:ilvl w:val="0"/>
          <w:numId w:val="12"/>
        </w:numPr>
        <w:spacing w:lineRule="exact" w:line="264" w:before="0" w:after="0"/>
        <w:jc w:val="both"/>
        <w:rPr/>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2"/>
        </w:numPr>
        <w:spacing w:lineRule="exact" w:line="264" w:before="0" w:after="0"/>
        <w:jc w:val="both"/>
        <w:rPr/>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pStyle w:val="Normal"/>
        <w:numPr>
          <w:ilvl w:val="0"/>
          <w:numId w:val="12"/>
        </w:numPr>
        <w:spacing w:lineRule="exact" w:line="264"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pStyle w:val="Normal"/>
        <w:numPr>
          <w:ilvl w:val="0"/>
          <w:numId w:val="12"/>
        </w:numPr>
        <w:spacing w:lineRule="exact" w:line="264" w:before="0" w:after="0"/>
        <w:jc w:val="both"/>
        <w:rPr/>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pStyle w:val="Normal"/>
        <w:numPr>
          <w:ilvl w:val="0"/>
          <w:numId w:val="12"/>
        </w:numPr>
        <w:spacing w:lineRule="exact" w:line="264" w:before="0" w:after="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12"/>
        </w:numPr>
        <w:spacing w:lineRule="exact" w:line="264" w:before="0" w:after="0"/>
        <w:jc w:val="both"/>
        <w:rPr/>
      </w:pPr>
      <w:r>
        <w:rPr>
          <w:rFonts w:ascii="Times New Roman" w:hAnsi="Times New Roman"/>
          <w:b w:val="false"/>
          <w:i w:val="false"/>
          <w:color w:val="000000"/>
          <w:sz w:val="28"/>
        </w:rPr>
        <w:t>давать оценку новым ситуациям, приобретённому опыту;</w:t>
      </w:r>
    </w:p>
    <w:p>
      <w:pPr>
        <w:pStyle w:val="Normal"/>
        <w:numPr>
          <w:ilvl w:val="0"/>
          <w:numId w:val="12"/>
        </w:numPr>
        <w:spacing w:lineRule="exact" w:line="264" w:before="0" w:after="0"/>
        <w:jc w:val="both"/>
        <w:rPr/>
      </w:pPr>
      <w:r>
        <w:rPr>
          <w:rFonts w:ascii="Times New Roman" w:hAnsi="Times New Roman"/>
          <w:b w:val="false"/>
          <w:i w:val="false"/>
          <w:color w:val="000000"/>
          <w:sz w:val="28"/>
        </w:rPr>
        <w:t>уметь интегрировать знания из разных предметных областей;</w:t>
      </w:r>
    </w:p>
    <w:p>
      <w:pPr>
        <w:pStyle w:val="Normal"/>
        <w:numPr>
          <w:ilvl w:val="0"/>
          <w:numId w:val="12"/>
        </w:numPr>
        <w:spacing w:lineRule="exact" w:line="264" w:before="0" w:after="0"/>
        <w:jc w:val="both"/>
        <w:rPr/>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pStyle w:val="Normal"/>
        <w:numPr>
          <w:ilvl w:val="0"/>
          <w:numId w:val="12"/>
        </w:numPr>
        <w:spacing w:lineRule="exact" w:line="264" w:before="0" w:after="0"/>
        <w:jc w:val="both"/>
        <w:rPr/>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numPr>
          <w:ilvl w:val="0"/>
          <w:numId w:val="13"/>
        </w:numPr>
        <w:spacing w:lineRule="exact" w:line="264" w:before="0" w:after="0"/>
        <w:jc w:val="both"/>
        <w:rPr/>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pStyle w:val="Normal"/>
        <w:numPr>
          <w:ilvl w:val="0"/>
          <w:numId w:val="13"/>
        </w:numPr>
        <w:spacing w:lineRule="exact" w:line="264" w:before="0" w:after="0"/>
        <w:jc w:val="both"/>
        <w:rPr/>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3"/>
        </w:numPr>
        <w:spacing w:lineRule="exact" w:line="264" w:before="0" w:after="0"/>
        <w:jc w:val="both"/>
        <w:rPr/>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pStyle w:val="Normal"/>
        <w:numPr>
          <w:ilvl w:val="0"/>
          <w:numId w:val="14"/>
        </w:numPr>
        <w:spacing w:lineRule="exact" w:line="264" w:before="0" w:after="0"/>
        <w:jc w:val="both"/>
        <w:rPr/>
      </w:pPr>
      <w:r>
        <w:rPr>
          <w:rFonts w:ascii="Times New Roman" w:hAnsi="Times New Roman"/>
          <w:b w:val="false"/>
          <w:i w:val="false"/>
          <w:color w:val="000000"/>
          <w:sz w:val="28"/>
        </w:rPr>
        <w:t>осуществлять коммуникацию во всех сферах жизни;</w:t>
      </w:r>
    </w:p>
    <w:p>
      <w:pPr>
        <w:pStyle w:val="Normal"/>
        <w:numPr>
          <w:ilvl w:val="0"/>
          <w:numId w:val="14"/>
        </w:numPr>
        <w:spacing w:lineRule="exact" w:line="264" w:before="0" w:after="0"/>
        <w:jc w:val="both"/>
        <w:rPr/>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pStyle w:val="Normal"/>
        <w:numPr>
          <w:ilvl w:val="0"/>
          <w:numId w:val="14"/>
        </w:numPr>
        <w:spacing w:lineRule="exact" w:line="264" w:before="0" w:after="0"/>
        <w:jc w:val="both"/>
        <w:rPr/>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pStyle w:val="Normal"/>
        <w:numPr>
          <w:ilvl w:val="0"/>
          <w:numId w:val="14"/>
        </w:numPr>
        <w:spacing w:lineRule="exact" w:line="264" w:before="0" w:after="0"/>
        <w:jc w:val="both"/>
        <w:rPr/>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15"/>
        </w:numPr>
        <w:spacing w:lineRule="exact" w:line="264" w:before="0" w:after="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numPr>
          <w:ilvl w:val="0"/>
          <w:numId w:val="15"/>
        </w:numPr>
        <w:spacing w:lineRule="exact" w:line="264" w:before="0" w:after="0"/>
        <w:jc w:val="both"/>
        <w:rPr/>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pStyle w:val="Normal"/>
        <w:numPr>
          <w:ilvl w:val="0"/>
          <w:numId w:val="15"/>
        </w:numPr>
        <w:spacing w:lineRule="exact" w:line="264" w:before="0" w:after="0"/>
        <w:jc w:val="both"/>
        <w:rPr/>
      </w:pPr>
      <w:r>
        <w:rPr>
          <w:rFonts w:ascii="Times New Roman" w:hAnsi="Times New Roman"/>
          <w:b w:val="false"/>
          <w:i w:val="false"/>
          <w:color w:val="000000"/>
          <w:sz w:val="28"/>
        </w:rPr>
        <w:t>оценивать приобретённый опыт;</w:t>
      </w:r>
    </w:p>
    <w:p>
      <w:pPr>
        <w:pStyle w:val="Normal"/>
        <w:numPr>
          <w:ilvl w:val="0"/>
          <w:numId w:val="15"/>
        </w:numPr>
        <w:spacing w:lineRule="exact" w:line="264" w:before="0" w:after="0"/>
        <w:jc w:val="both"/>
        <w:rPr/>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pStyle w:val="Normal"/>
        <w:numPr>
          <w:ilvl w:val="0"/>
          <w:numId w:val="16"/>
        </w:numPr>
        <w:spacing w:lineRule="exact" w:line="264" w:before="0" w:after="0"/>
        <w:jc w:val="both"/>
        <w:rPr/>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pStyle w:val="Normal"/>
        <w:numPr>
          <w:ilvl w:val="0"/>
          <w:numId w:val="16"/>
        </w:numPr>
        <w:spacing w:lineRule="exact" w:line="264" w:before="0" w:after="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pStyle w:val="Normal"/>
        <w:numPr>
          <w:ilvl w:val="0"/>
          <w:numId w:val="16"/>
        </w:numPr>
        <w:spacing w:lineRule="exact" w:line="264" w:before="0" w:after="0"/>
        <w:jc w:val="both"/>
        <w:rPr/>
      </w:pPr>
      <w:r>
        <w:rPr>
          <w:rFonts w:ascii="Times New Roman" w:hAnsi="Times New Roman"/>
          <w:b w:val="false"/>
          <w:i w:val="false"/>
          <w:color w:val="000000"/>
          <w:sz w:val="28"/>
        </w:rPr>
        <w:t>уметь оценивать риски и своевременно принимать решение по их снижению;</w:t>
      </w:r>
    </w:p>
    <w:p>
      <w:pPr>
        <w:pStyle w:val="Normal"/>
        <w:numPr>
          <w:ilvl w:val="0"/>
          <w:numId w:val="16"/>
        </w:numPr>
        <w:spacing w:lineRule="exact" w:line="264"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16"/>
        </w:numPr>
        <w:spacing w:lineRule="exact" w:line="264" w:before="0" w:after="0"/>
        <w:jc w:val="both"/>
        <w:rPr/>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pStyle w:val="Normal"/>
        <w:numPr>
          <w:ilvl w:val="0"/>
          <w:numId w:val="16"/>
        </w:numPr>
        <w:spacing w:lineRule="exact" w:line="264" w:before="0" w:after="0"/>
        <w:jc w:val="both"/>
        <w:rPr/>
      </w:pPr>
      <w:r>
        <w:rPr>
          <w:rFonts w:ascii="Times New Roman" w:hAnsi="Times New Roman"/>
          <w:b w:val="false"/>
          <w:i w:val="false"/>
          <w:color w:val="000000"/>
          <w:sz w:val="28"/>
        </w:rPr>
        <w:t>признавать своё право и право других на ошибку;</w:t>
      </w:r>
    </w:p>
    <w:p>
      <w:pPr>
        <w:pStyle w:val="Normal"/>
        <w:numPr>
          <w:ilvl w:val="0"/>
          <w:numId w:val="16"/>
        </w:numPr>
        <w:spacing w:lineRule="exact" w:line="264" w:before="0" w:after="0"/>
        <w:jc w:val="both"/>
        <w:rPr/>
      </w:pPr>
      <w:r>
        <w:rPr>
          <w:rFonts w:ascii="Times New Roman" w:hAnsi="Times New Roman"/>
          <w:b w:val="false"/>
          <w:i w:val="false"/>
          <w:color w:val="000000"/>
          <w:sz w:val="28"/>
        </w:rPr>
        <w:t>развивать способность видеть мир с позиции другого человека.</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pStyle w:val="Normal"/>
        <w:numPr>
          <w:ilvl w:val="0"/>
          <w:numId w:val="17"/>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17"/>
        </w:numPr>
        <w:spacing w:lineRule="exact" w:line="264" w:before="0" w:after="0"/>
        <w:jc w:val="both"/>
        <w:rPr/>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numPr>
          <w:ilvl w:val="0"/>
          <w:numId w:val="17"/>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pStyle w:val="Normal"/>
        <w:numPr>
          <w:ilvl w:val="0"/>
          <w:numId w:val="17"/>
        </w:numPr>
        <w:spacing w:lineRule="exact" w:line="264" w:before="0" w:after="0"/>
        <w:jc w:val="both"/>
        <w:rPr/>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7"/>
        </w:numPr>
        <w:spacing w:lineRule="exact" w:line="264" w:before="0" w:after="0"/>
        <w:jc w:val="both"/>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pStyle w:val="Normal"/>
        <w:spacing w:lineRule="exact" w:line="264" w:before="0" w:after="0"/>
        <w:ind w:firstLine="600"/>
        <w:jc w:val="both"/>
        <w:rPr/>
      </w:pPr>
      <w:r>
        <w:rPr>
          <w:rFonts w:ascii="Times New Roman" w:hAnsi="Times New Roman"/>
          <w:b/>
          <w:i w:val="false"/>
          <w:color w:val="000000"/>
          <w:sz w:val="28"/>
        </w:rPr>
        <w:t>Общие сведения о языке</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pStyle w:val="Normal"/>
        <w:spacing w:lineRule="exact" w:line="264" w:before="0" w:after="0"/>
        <w:ind w:firstLine="600"/>
        <w:jc w:val="both"/>
        <w:rPr/>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pStyle w:val="Normal"/>
        <w:spacing w:lineRule="exact" w:line="264" w:before="0" w:after="0"/>
        <w:ind w:firstLine="600"/>
        <w:jc w:val="both"/>
        <w:rPr/>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pStyle w:val="Normal"/>
        <w:spacing w:lineRule="exact" w:line="264" w:before="0" w:after="0"/>
        <w:ind w:firstLine="600"/>
        <w:jc w:val="both"/>
        <w:rPr/>
      </w:pPr>
      <w:r>
        <w:rPr>
          <w:rFonts w:ascii="Times New Roman" w:hAnsi="Times New Roman"/>
          <w:b/>
          <w:i w:val="false"/>
          <w:color w:val="000000"/>
          <w:sz w:val="28"/>
        </w:rPr>
        <w:t>Язык и речь. Культура речи</w:t>
      </w:r>
    </w:p>
    <w:p>
      <w:pPr>
        <w:pStyle w:val="Normal"/>
        <w:spacing w:lineRule="exact" w:line="264" w:before="0" w:after="0"/>
        <w:ind w:firstLine="600"/>
        <w:jc w:val="both"/>
        <w:rPr/>
      </w:pPr>
      <w:r>
        <w:rPr>
          <w:rFonts w:ascii="Times New Roman" w:hAnsi="Times New Roman"/>
          <w:b/>
          <w:i w:val="false"/>
          <w:color w:val="000000"/>
          <w:sz w:val="28"/>
        </w:rPr>
        <w:t>Система языка.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культуре речи как разделе лингвистики.</w:t>
      </w:r>
    </w:p>
    <w:p>
      <w:pPr>
        <w:pStyle w:val="Normal"/>
        <w:spacing w:lineRule="exact" w:line="264" w:before="0" w:after="0"/>
        <w:ind w:firstLine="600"/>
        <w:jc w:val="both"/>
        <w:rPr/>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pStyle w:val="Normal"/>
        <w:spacing w:lineRule="exact" w:line="264" w:before="0" w:after="0"/>
        <w:ind w:firstLine="600"/>
        <w:jc w:val="both"/>
        <w:rPr/>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языковой норме, её видах.</w:t>
      </w:r>
    </w:p>
    <w:p>
      <w:pPr>
        <w:pStyle w:val="Normal"/>
        <w:spacing w:lineRule="exact" w:line="264" w:before="0" w:after="0"/>
        <w:ind w:firstLine="600"/>
        <w:jc w:val="both"/>
        <w:rPr/>
      </w:pPr>
      <w:r>
        <w:rPr>
          <w:rFonts w:ascii="Times New Roman" w:hAnsi="Times New Roman"/>
          <w:b w:val="false"/>
          <w:i w:val="false"/>
          <w:color w:val="000000"/>
          <w:sz w:val="28"/>
        </w:rPr>
        <w:t>Использовать словари русского языка в учебной деятельности.</w:t>
      </w:r>
    </w:p>
    <w:p>
      <w:pPr>
        <w:pStyle w:val="Normal"/>
        <w:spacing w:lineRule="exact" w:line="264" w:before="0" w:after="0"/>
        <w:ind w:firstLine="600"/>
        <w:jc w:val="both"/>
        <w:rPr/>
      </w:pPr>
      <w:r>
        <w:rPr>
          <w:rFonts w:ascii="Times New Roman" w:hAnsi="Times New Roman"/>
          <w:b/>
          <w:i w:val="false"/>
          <w:color w:val="000000"/>
          <w:sz w:val="28"/>
        </w:rPr>
        <w:t>Фонетика. Орфоэпия. Орфоэпические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фонетический анализ слова.</w:t>
      </w:r>
    </w:p>
    <w:p>
      <w:pPr>
        <w:pStyle w:val="Normal"/>
        <w:spacing w:lineRule="exact" w:line="264" w:before="0" w:after="0"/>
        <w:ind w:firstLine="600"/>
        <w:jc w:val="both"/>
        <w:rPr/>
      </w:pPr>
      <w:r>
        <w:rPr>
          <w:rFonts w:ascii="Times New Roman" w:hAnsi="Times New Roman"/>
          <w:b w:val="false"/>
          <w:i w:val="false"/>
          <w:color w:val="000000"/>
          <w:sz w:val="28"/>
        </w:rPr>
        <w:t>Определять изобразительно-выразительные средства фонетики в тексте.</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Использовать орфоэпический словарь.</w:t>
      </w:r>
    </w:p>
    <w:p>
      <w:pPr>
        <w:pStyle w:val="Normal"/>
        <w:spacing w:lineRule="exact" w:line="264" w:before="0" w:after="0"/>
        <w:ind w:firstLine="600"/>
        <w:jc w:val="both"/>
        <w:rPr/>
      </w:pPr>
      <w:r>
        <w:rPr>
          <w:rFonts w:ascii="Times New Roman" w:hAnsi="Times New Roman"/>
          <w:b/>
          <w:i w:val="false"/>
          <w:color w:val="000000"/>
          <w:sz w:val="28"/>
        </w:rPr>
        <w:t>Лексикология и фразеология. Лексические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лексический анализ слова.</w:t>
      </w:r>
    </w:p>
    <w:p>
      <w:pPr>
        <w:pStyle w:val="Normal"/>
        <w:spacing w:lineRule="exact" w:line="264" w:before="0" w:after="0"/>
        <w:ind w:firstLine="600"/>
        <w:jc w:val="both"/>
        <w:rPr/>
      </w:pPr>
      <w:r>
        <w:rPr>
          <w:rFonts w:ascii="Times New Roman" w:hAnsi="Times New Roman"/>
          <w:b w:val="false"/>
          <w:i w:val="false"/>
          <w:color w:val="000000"/>
          <w:sz w:val="28"/>
        </w:rPr>
        <w:t>Определять изобразительно-выразительные средства лексики.</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Соблюдать лексические нормы.</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pStyle w:val="Normal"/>
        <w:spacing w:lineRule="exact" w:line="264" w:before="0" w:after="0"/>
        <w:ind w:firstLine="600"/>
        <w:jc w:val="both"/>
        <w:rPr/>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pStyle w:val="Normal"/>
        <w:spacing w:lineRule="exact" w:line="264" w:before="0" w:after="0"/>
        <w:ind w:firstLine="600"/>
        <w:jc w:val="both"/>
        <w:rPr/>
      </w:pPr>
      <w:r>
        <w:rPr>
          <w:rFonts w:ascii="Times New Roman" w:hAnsi="Times New Roman"/>
          <w:b/>
          <w:i w:val="false"/>
          <w:color w:val="000000"/>
          <w:sz w:val="28"/>
        </w:rPr>
        <w:t>Морфемика и словообразование. Словообразовательные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морфемный и словообразовательный анализ слова.</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pStyle w:val="Normal"/>
        <w:spacing w:lineRule="exact" w:line="264" w:before="0" w:after="0"/>
        <w:ind w:firstLine="600"/>
        <w:jc w:val="both"/>
        <w:rPr/>
      </w:pPr>
      <w:r>
        <w:rPr>
          <w:rFonts w:ascii="Times New Roman" w:hAnsi="Times New Roman"/>
          <w:b w:val="false"/>
          <w:i w:val="false"/>
          <w:color w:val="000000"/>
          <w:sz w:val="28"/>
        </w:rPr>
        <w:t>Использовать словообразовательный словарь.</w:t>
      </w:r>
    </w:p>
    <w:p>
      <w:pPr>
        <w:pStyle w:val="Normal"/>
        <w:spacing w:lineRule="exact" w:line="264" w:before="0" w:after="0"/>
        <w:ind w:firstLine="600"/>
        <w:jc w:val="both"/>
        <w:rPr/>
      </w:pPr>
      <w:r>
        <w:rPr>
          <w:rFonts w:ascii="Times New Roman" w:hAnsi="Times New Roman"/>
          <w:b/>
          <w:i w:val="false"/>
          <w:color w:val="000000"/>
          <w:sz w:val="28"/>
        </w:rPr>
        <w:t>Морфология. Морфологические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морфологический анализ слова.</w:t>
      </w:r>
    </w:p>
    <w:p>
      <w:pPr>
        <w:pStyle w:val="Normal"/>
        <w:spacing w:lineRule="exact" w:line="264" w:before="0" w:after="0"/>
        <w:ind w:firstLine="600"/>
        <w:jc w:val="both"/>
        <w:rPr/>
      </w:pPr>
      <w:r>
        <w:rPr>
          <w:rFonts w:ascii="Times New Roman" w:hAnsi="Times New Roman"/>
          <w:b w:val="false"/>
          <w:i w:val="false"/>
          <w:color w:val="000000"/>
          <w:sz w:val="28"/>
        </w:rPr>
        <w:t>Определять особенности употребления в тексте слов разных частей речи.</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Соблюдать морфологические нормы.</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Использовать словарь грамматических трудностей, справочники.</w:t>
      </w:r>
    </w:p>
    <w:p>
      <w:pPr>
        <w:pStyle w:val="Normal"/>
        <w:spacing w:lineRule="exact" w:line="264" w:before="0" w:after="0"/>
        <w:ind w:firstLine="600"/>
        <w:jc w:val="both"/>
        <w:rPr/>
      </w:pPr>
      <w:r>
        <w:rPr>
          <w:rFonts w:ascii="Times New Roman" w:hAnsi="Times New Roman"/>
          <w:b/>
          <w:i w:val="false"/>
          <w:color w:val="000000"/>
          <w:sz w:val="28"/>
        </w:rPr>
        <w:t>Орфография. Основные правила орфографии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принципах и разделах русской орфографии.</w:t>
      </w:r>
    </w:p>
    <w:p>
      <w:pPr>
        <w:pStyle w:val="Normal"/>
        <w:spacing w:lineRule="exact" w:line="264" w:before="0" w:after="0"/>
        <w:ind w:firstLine="600"/>
        <w:jc w:val="both"/>
        <w:rPr/>
      </w:pPr>
      <w:r>
        <w:rPr>
          <w:rFonts w:ascii="Times New Roman" w:hAnsi="Times New Roman"/>
          <w:b w:val="false"/>
          <w:i w:val="false"/>
          <w:color w:val="000000"/>
          <w:sz w:val="28"/>
        </w:rPr>
        <w:t>Выполнять орфографический анализ слова.</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орфографии.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орфографические словари.</w:t>
      </w:r>
    </w:p>
    <w:p>
      <w:pPr>
        <w:pStyle w:val="Normal"/>
        <w:spacing w:lineRule="exact" w:line="264" w:before="0" w:after="0"/>
        <w:ind w:firstLine="600"/>
        <w:jc w:val="both"/>
        <w:rPr/>
      </w:pPr>
      <w:r>
        <w:rPr>
          <w:rFonts w:ascii="Times New Roman" w:hAnsi="Times New Roman"/>
          <w:b/>
          <w:i w:val="false"/>
          <w:color w:val="000000"/>
          <w:sz w:val="28"/>
        </w:rPr>
        <w:t>Речь. Речевое общение</w:t>
      </w:r>
    </w:p>
    <w:p>
      <w:pPr>
        <w:pStyle w:val="Normal"/>
        <w:spacing w:lineRule="exact" w:line="264" w:before="0" w:after="0"/>
        <w:ind w:firstLine="600"/>
        <w:jc w:val="both"/>
        <w:rPr/>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pStyle w:val="Normal"/>
        <w:spacing w:lineRule="exact" w:line="264" w:before="0" w:after="0"/>
        <w:ind w:firstLine="600"/>
        <w:jc w:val="both"/>
        <w:rPr/>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exact" w:line="264" w:before="0" w:after="0"/>
        <w:ind w:firstLine="600"/>
        <w:jc w:val="both"/>
        <w:rPr/>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exact" w:line="264" w:before="0" w:after="0"/>
        <w:ind w:firstLine="600"/>
        <w:jc w:val="both"/>
        <w:rPr/>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pStyle w:val="Normal"/>
        <w:spacing w:lineRule="exact" w:line="264" w:before="0" w:after="0"/>
        <w:ind w:firstLine="600"/>
        <w:jc w:val="both"/>
        <w:rPr/>
      </w:pPr>
      <w:r>
        <w:rPr>
          <w:rFonts w:ascii="Times New Roman" w:hAnsi="Times New Roman"/>
          <w:b w:val="false"/>
          <w:i w:val="false"/>
          <w:color w:val="000000"/>
          <w:sz w:val="28"/>
        </w:rPr>
        <w:t>Употреблять языковые средства с учётом речевой ситуации.</w:t>
      </w:r>
    </w:p>
    <w:p>
      <w:pPr>
        <w:pStyle w:val="Normal"/>
        <w:spacing w:lineRule="exact" w:line="264" w:before="0" w:after="0"/>
        <w:ind w:firstLine="600"/>
        <w:jc w:val="both"/>
        <w:rPr/>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pStyle w:val="Normal"/>
        <w:spacing w:lineRule="exact" w:line="264" w:before="0" w:after="0"/>
        <w:ind w:firstLine="600"/>
        <w:jc w:val="both"/>
        <w:rPr/>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pStyle w:val="Normal"/>
        <w:spacing w:lineRule="exact" w:line="264" w:before="0" w:after="0"/>
        <w:ind w:firstLine="600"/>
        <w:jc w:val="both"/>
        <w:rPr/>
      </w:pPr>
      <w:r>
        <w:rPr>
          <w:rFonts w:ascii="Times New Roman" w:hAnsi="Times New Roman"/>
          <w:b/>
          <w:i w:val="false"/>
          <w:color w:val="000000"/>
          <w:sz w:val="28"/>
        </w:rPr>
        <w:t>Текст. Информационно-смысловая переработка текста</w:t>
      </w:r>
    </w:p>
    <w:p>
      <w:pPr>
        <w:pStyle w:val="Normal"/>
        <w:spacing w:lineRule="exact" w:line="264" w:before="0" w:after="0"/>
        <w:ind w:firstLine="600"/>
        <w:jc w:val="both"/>
        <w:rPr/>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pStyle w:val="Normal"/>
        <w:spacing w:lineRule="exact" w:line="264" w:before="0" w:after="0"/>
        <w:ind w:firstLine="600"/>
        <w:jc w:val="both"/>
        <w:rPr/>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pStyle w:val="Normal"/>
        <w:spacing w:lineRule="exact" w:line="264" w:before="0" w:after="0"/>
        <w:ind w:firstLine="600"/>
        <w:jc w:val="both"/>
        <w:rPr/>
      </w:pPr>
      <w:r>
        <w:rPr>
          <w:rFonts w:ascii="Times New Roman" w:hAnsi="Times New Roman"/>
          <w:b w:val="false"/>
          <w:i w:val="false"/>
          <w:color w:val="000000"/>
          <w:sz w:val="28"/>
        </w:rPr>
        <w:t>Выявлять логико-смысловые отношения между предложениями в тексте.</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exact" w:line="264" w:before="0" w:after="0"/>
        <w:ind w:firstLine="600"/>
        <w:jc w:val="both"/>
        <w:rPr/>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exact" w:line="264" w:before="0" w:after="0"/>
        <w:ind w:firstLine="600"/>
        <w:jc w:val="both"/>
        <w:rPr/>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pStyle w:val="Normal"/>
        <w:spacing w:lineRule="exact" w:line="264" w:before="0" w:after="0"/>
        <w:ind w:firstLine="600"/>
        <w:jc w:val="both"/>
        <w:rPr/>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pStyle w:val="Normal"/>
        <w:spacing w:lineRule="exact" w:line="264" w:before="0" w:after="0"/>
        <w:ind w:firstLine="600"/>
        <w:jc w:val="both"/>
        <w:rPr/>
      </w:pPr>
      <w:r>
        <w:rPr>
          <w:rFonts w:ascii="Times New Roman" w:hAnsi="Times New Roman"/>
          <w:b/>
          <w:i w:val="false"/>
          <w:color w:val="000000"/>
          <w:sz w:val="28"/>
        </w:rPr>
        <w:t>11 КЛАСС</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pStyle w:val="Normal"/>
        <w:spacing w:lineRule="exact" w:line="264" w:before="0" w:after="0"/>
        <w:ind w:firstLine="600"/>
        <w:jc w:val="both"/>
        <w:rPr/>
      </w:pPr>
      <w:r>
        <w:rPr>
          <w:rFonts w:ascii="Times New Roman" w:hAnsi="Times New Roman"/>
          <w:b/>
          <w:i w:val="false"/>
          <w:color w:val="000000"/>
          <w:sz w:val="28"/>
        </w:rPr>
        <w:t>Общие сведения о языке</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pStyle w:val="Normal"/>
        <w:spacing w:lineRule="exact" w:line="264" w:before="0" w:after="0"/>
        <w:ind w:firstLine="600"/>
        <w:jc w:val="both"/>
        <w:rPr/>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pStyle w:val="Normal"/>
        <w:spacing w:lineRule="exact" w:line="264" w:before="0" w:after="0"/>
        <w:ind w:firstLine="600"/>
        <w:jc w:val="both"/>
        <w:rPr/>
      </w:pPr>
      <w:r>
        <w:rPr>
          <w:rFonts w:ascii="Times New Roman" w:hAnsi="Times New Roman"/>
          <w:b/>
          <w:i w:val="false"/>
          <w:color w:val="000000"/>
          <w:sz w:val="28"/>
        </w:rPr>
        <w:t>Язык и речь. Культура речи</w:t>
      </w:r>
    </w:p>
    <w:p>
      <w:pPr>
        <w:pStyle w:val="Normal"/>
        <w:spacing w:lineRule="exact" w:line="264" w:before="0" w:after="0"/>
        <w:ind w:firstLine="600"/>
        <w:jc w:val="both"/>
        <w:rPr/>
      </w:pPr>
      <w:r>
        <w:rPr>
          <w:rFonts w:ascii="Times New Roman" w:hAnsi="Times New Roman"/>
          <w:b/>
          <w:i w:val="false"/>
          <w:color w:val="000000"/>
          <w:sz w:val="28"/>
        </w:rPr>
        <w:t>Синтаксис. Синтаксические нормы</w:t>
      </w:r>
    </w:p>
    <w:p>
      <w:pPr>
        <w:pStyle w:val="Normal"/>
        <w:spacing w:lineRule="exact" w:line="264" w:before="0" w:after="0"/>
        <w:ind w:firstLine="600"/>
        <w:jc w:val="both"/>
        <w:rPr/>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Соблюдать синтаксические нормы.</w:t>
      </w:r>
    </w:p>
    <w:p>
      <w:pPr>
        <w:pStyle w:val="Normal"/>
        <w:spacing w:lineRule="exact" w:line="264" w:before="0" w:after="0"/>
        <w:ind w:firstLine="600"/>
        <w:jc w:val="both"/>
        <w:rPr/>
      </w:pPr>
      <w:r>
        <w:rPr>
          <w:rFonts w:ascii="Times New Roman" w:hAnsi="Times New Roman"/>
          <w:b w:val="false"/>
          <w:i w:val="false"/>
          <w:color w:val="000000"/>
          <w:sz w:val="28"/>
        </w:rPr>
        <w:t>Использовать словари грамматических трудностей, справочники.</w:t>
      </w:r>
    </w:p>
    <w:p>
      <w:pPr>
        <w:pStyle w:val="Normal"/>
        <w:spacing w:lineRule="exact" w:line="264" w:before="0" w:after="0"/>
        <w:ind w:firstLine="600"/>
        <w:jc w:val="both"/>
        <w:rPr/>
      </w:pPr>
      <w:r>
        <w:rPr>
          <w:rFonts w:ascii="Times New Roman" w:hAnsi="Times New Roman"/>
          <w:b/>
          <w:i w:val="false"/>
          <w:color w:val="000000"/>
          <w:sz w:val="28"/>
        </w:rPr>
        <w:t>Пунктуация. Основные правила пунктуации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принципах и разделах русской пунктуации.</w:t>
      </w:r>
    </w:p>
    <w:p>
      <w:pPr>
        <w:pStyle w:val="Normal"/>
        <w:spacing w:lineRule="exact" w:line="264" w:before="0" w:after="0"/>
        <w:ind w:firstLine="600"/>
        <w:jc w:val="both"/>
        <w:rPr/>
      </w:pPr>
      <w:r>
        <w:rPr>
          <w:rFonts w:ascii="Times New Roman" w:hAnsi="Times New Roman"/>
          <w:b w:val="false"/>
          <w:i w:val="false"/>
          <w:color w:val="000000"/>
          <w:sz w:val="28"/>
        </w:rPr>
        <w:t>Выполнять пунктуационный анализ предложения.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пунктуации.</w:t>
      </w:r>
    </w:p>
    <w:p>
      <w:pPr>
        <w:pStyle w:val="Normal"/>
        <w:spacing w:lineRule="exact" w:line="264" w:before="0" w:after="0"/>
        <w:ind w:firstLine="600"/>
        <w:jc w:val="both"/>
        <w:rPr/>
      </w:pPr>
      <w:r>
        <w:rPr>
          <w:rFonts w:ascii="Times New Roman" w:hAnsi="Times New Roman"/>
          <w:b w:val="false"/>
          <w:i w:val="false"/>
          <w:color w:val="000000"/>
          <w:sz w:val="28"/>
        </w:rPr>
        <w:t>Использовать справочники по пунктуации.</w:t>
      </w:r>
    </w:p>
    <w:p>
      <w:pPr>
        <w:pStyle w:val="Normal"/>
        <w:spacing w:lineRule="exact" w:line="264" w:before="0" w:after="0"/>
        <w:ind w:firstLine="600"/>
        <w:jc w:val="both"/>
        <w:rPr/>
      </w:pPr>
      <w:r>
        <w:rPr>
          <w:rFonts w:ascii="Times New Roman" w:hAnsi="Times New Roman"/>
          <w:b/>
          <w:i w:val="false"/>
          <w:color w:val="000000"/>
          <w:sz w:val="28"/>
        </w:rPr>
        <w:t>Функциональная стилистика. Культура речи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pStyle w:val="Normal"/>
        <w:spacing w:lineRule="exact" w:line="264" w:before="0" w:after="0"/>
        <w:ind w:firstLine="600"/>
        <w:jc w:val="both"/>
        <w:rPr/>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Применять знания о функциональных разновидностях языка в речевой практике.</w:t>
      </w:r>
      <w:bookmarkStart w:id="4" w:name="block-20724984"/>
      <w:bookmarkStart w:id="5" w:name="block-207249841"/>
      <w:bookmarkEnd w:id="4"/>
      <w:bookmarkEnd w:id="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3" w:type="dxa"/>
        <w:jc w:val="left"/>
        <w:tblInd w:w="-8" w:type="dxa"/>
        <w:tblCellMar>
          <w:top w:w="50" w:type="dxa"/>
          <w:left w:w="100" w:type="dxa"/>
          <w:bottom w:w="0" w:type="dxa"/>
          <w:right w:w="108" w:type="dxa"/>
        </w:tblCellMar>
      </w:tblPr>
      <w:tblGrid>
        <w:gridCol w:w="663"/>
        <w:gridCol w:w="3360"/>
        <w:gridCol w:w="1300"/>
        <w:gridCol w:w="2314"/>
        <w:gridCol w:w="2447"/>
        <w:gridCol w:w="3508"/>
      </w:tblGrid>
      <w:tr>
        <w:trPr>
          <w:trHeight w:val="144" w:hRule="atLeast"/>
        </w:trPr>
        <w:tc>
          <w:tcPr>
            <w:tcW w:w="6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3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0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6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3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50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 и культура</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Формы существования русского национального языка</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Система языка, её устройство, функционирование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речи как раздел лингвистики</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Языковая норма, её основные признаки и функции. Виды языковых норм</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Качества хорошей речи</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виды словарей (обзор)</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Орфоэпические (произносительные и акцентологические) нормы</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Функционально-стилистическая окраска слова</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Экспрессивно-стилистическая окраска слова</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Фразеология русского языка (повторение, обобщение). Крылатые слова</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Словообразовательные нормы</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Морфология как раздел лингвистики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Орфография как раздел лингвистики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гласных и согласных в корне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суффиксов</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н и нн в словах различных частей речи</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не и ни</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Слитное, дефисное и раздельное написание слов</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Речевой этикет</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Публичное выступление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 его основные признаки (повторение, обобщение)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Информативность текста. Виды информации в тексте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144" w:hRule="atLeast"/>
        </w:trPr>
        <w:tc>
          <w:tcPr>
            <w:tcW w:w="6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144" w:hRule="atLeast"/>
        </w:trPr>
        <w:tc>
          <w:tcPr>
            <w:tcW w:w="40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3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CellMar>
          <w:top w:w="50" w:type="dxa"/>
          <w:left w:w="100" w:type="dxa"/>
          <w:bottom w:w="0" w:type="dxa"/>
          <w:right w:w="108" w:type="dxa"/>
        </w:tblCellMar>
      </w:tblPr>
      <w:tblGrid>
        <w:gridCol w:w="701"/>
        <w:gridCol w:w="2882"/>
        <w:gridCol w:w="1372"/>
        <w:gridCol w:w="2399"/>
        <w:gridCol w:w="2527"/>
        <w:gridCol w:w="3712"/>
      </w:tblGrid>
      <w:tr>
        <w:trPr>
          <w:trHeight w:val="144" w:hRule="atLeast"/>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речи в экологическом аспекте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https://m.edsoo.ru/7f41c7e2</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Синтаксис как раздел лингвистики (повторение, обобщение)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Изобразительно-выразительные средства синтаксиса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управления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однородных членов предложения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причастных и деепричастных оборотов</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построения сложных предложений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Пунктуация как раздел лингвистики (повторение, обобщение)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между подлежащим и сказуемым</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однородными членами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при обособлении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сложном предложении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сложном предложении с разными видами связи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при передаче чужой речи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Функциональная стилистика как раздел лингвистики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Разговорная речь</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разговорной речи: устный рассказ, беседа, спор (обзор)</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Научный стиль</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научного стиля (обзор)</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Публицистический стиль</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публицистического стиля (обзор)</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 художественной литературы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6" w:name="block-20724979"/>
      <w:bookmarkStart w:id="7" w:name="block-20724979"/>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CellMar>
          <w:top w:w="50" w:type="dxa"/>
          <w:left w:w="100" w:type="dxa"/>
          <w:bottom w:w="0" w:type="dxa"/>
          <w:right w:w="108" w:type="dxa"/>
        </w:tblCellMar>
      </w:tblPr>
      <w:tblGrid>
        <w:gridCol w:w="493"/>
        <w:gridCol w:w="3360"/>
        <w:gridCol w:w="1106"/>
        <w:gridCol w:w="2090"/>
        <w:gridCol w:w="2239"/>
        <w:gridCol w:w="1574"/>
        <w:gridCol w:w="2731"/>
      </w:tblGrid>
      <w:tr>
        <w:trPr>
          <w:trHeight w:val="144" w:hRule="atLeast"/>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3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49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3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7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3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5-9 классах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в начале года.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Взаимосвязь языка и культуры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Формы существования русского национального языка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Формы существования русского национального языка.Практикум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 как система. Единицы и уровни языка, их связи и отношения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https://m.edsoo.ru/fbaad004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речи как раздел лингвистики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https://m.edsoo.ru/fbaacd7a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Языковая норма, её основные признаки и функции. Виды языковых норм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https://m.edsoo.ru/fbaacef6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виды словарей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https://m.edsoo.ru/fbaae0ee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https://m.edsoo.ru/fbaad112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Орфоэпические (произносительные и акцентологические) нормы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https://m.edsoo.ru/fbaad220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Лексикология и фразеология как разделы лингвистики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https://m.edsoo.ru/fbaad464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https://m.edsoo.ru/fbaad6a8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https://m.edsoo.ru/fbaad57c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употребления фразеологизмов и крылатых слов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https://m.edsoo.ru/fbaad34c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Морфемный и словообразовательный анализ слова.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Словообразовательные трудности (обзор)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Морфология как раздел лингвистики (повторение, обощение)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https://m.edsoo.ru/fbaad856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Морфология как раздел лингвистики.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https://m.edsoo.ru/fbaad96e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местоимений, глаголов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местоимений, глаголов.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Орфография как раздел лингвистики (повторение, обобщение)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гласных и согласных в корне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https://m.edsoo.ru/fbaae35a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гласных и согласных в корне.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суффиксов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https://m.edsoo.ru/fbaae53a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суффиксов.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https://m.edsoo.ru/fbaae65c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н и нн в словах различных частей речи.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https://m.edsoo.ru/fbaae88c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https://m.edsoo.ru/fbaae76a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Слитное, дефисное и раздельное написание слов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https://m.edsoo.ru/fbaaeaee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Слитное, дефисное и раздельное написание слов.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https://m.edsoo.ru/fbaac730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https://m.edsoo.ru/fbaac834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Речевой этикет. Основные функции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Публичное выступление и его особенности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Публичное выступление.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 его основные признаки.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https://m.edsoo.ru/fbaaca5a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Информативность текста. Виды информации в тексте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Информативность текста. Виды информации в тексте. Практикум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Информационно-смысловая переработка текста. План. Тезисы. Конспект</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https://m.edsoo.ru/fbaacb72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Информационно-смысловая переработка текста. Отзыв. Рецензия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Информационно-смысловая переработка текста. Реферат. Аннотация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итоговая работа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Культура речи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Орфография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https://m.edsoo.ru/fbaaee5e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Пунктуация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https://m.edsoo.ru/fbaaf034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Текст</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8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0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CellMar>
          <w:top w:w="50" w:type="dxa"/>
          <w:left w:w="100" w:type="dxa"/>
          <w:bottom w:w="0" w:type="dxa"/>
          <w:right w:w="108" w:type="dxa"/>
        </w:tblCellMar>
      </w:tblPr>
      <w:tblGrid>
        <w:gridCol w:w="523"/>
        <w:gridCol w:w="3041"/>
        <w:gridCol w:w="1161"/>
        <w:gridCol w:w="2153"/>
        <w:gridCol w:w="2297"/>
        <w:gridCol w:w="1625"/>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изученного в 10 классе.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https://m.edsoo.ru/fbaaf8a4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"Общие сведения об языке". Сочинение (обучающее)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Синтаксис как раздел лингвистики (повторение, обобщение)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https://m.edsoo.ru/fbaadc98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Синтаксис как раздел лингвистики.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Изобразительно-выразительные средства синтаксиса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Изобразительно-выразительные средства синтаксиса.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Синтаксические нормы. Порядок слов в предложении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https://m.edsoo.ru/fbaaddb0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согласования сказуемого с подлежащим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https://m.edsoo.ru/fbaafd18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управления.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однородных членов предложения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https://m.edsoo.ru/fbab04e8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причастных оборотов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деепричастных оборотов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нормы построения сложных предложений.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"Синтаксис и синтаксические нормы"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Пунктуация как раздел лингвистики. (повторение, обобщение)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однородными членами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однородными членами.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при обособлении.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https://m.edsoo.ru/fbaaf3ea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https://m.edsoo.ru/fbab1d48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Разговорная речь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https://m.edsoo.ru/fbab202c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Разговорная речь.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разговорной речи: устный рассказ, беседа, спор (обзор)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https://m.edsoo.ru/fbab21da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Научный стиль, сфера его использования, назначение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https://m.edsoo.ru/fbab25c2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подстили научного стиля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подстили научного стиля.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научного стиля (обзор)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научного стиля.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Официально-деловой стиль, сфера его использования, назначение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https://m.edsoo.ru/fbab2982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официально-делового стиля (обзор).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https://m.edsoo.ru/fbab2af4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Публицистический стиль, сфера его использования, назначение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публицистического стиля: заметка, статья, репортаж</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https://m.edsoo.ru/fbab2ea0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жанры публицистического стиля: интервью, очерк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https://m.edsoo.ru/fbab3026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Публицистический стиль.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https://m.edsoo.ru/fbab318e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 художественной литературы.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признаки художественной речи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признаки художественной речи. Практикум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https://m.edsoo.ru/fbab1578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итоговая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Культура речи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Орфография. Пунктуация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https://m.edsoo.ru/fbab0718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Текст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https://m.edsoo.ru/fbab360c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Функциональная стилистика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https://m.edsoo.ru/fbab333c</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 w:name="block-20724980"/>
      <w:bookmarkStart w:id="9" w:name="block-20724980"/>
      <w:bookmarkEnd w:id="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0" w:name="block-20724981"/>
      <w:bookmarkStart w:id="11" w:name="block-207249811"/>
      <w:bookmarkEnd w:id="10"/>
      <w:bookmarkEnd w:id="11"/>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06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6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bacc" TargetMode="External"/><Relationship Id="rId4" Type="http://schemas.openxmlformats.org/officeDocument/2006/relationships/hyperlink" Target="https://m.edsoo.ru/7f41bacc" TargetMode="External"/><Relationship Id="rId5" Type="http://schemas.openxmlformats.org/officeDocument/2006/relationships/hyperlink" Target="https://m.edsoo.ru/7f41bacc" TargetMode="External"/><Relationship Id="rId6" Type="http://schemas.openxmlformats.org/officeDocument/2006/relationships/hyperlink" Target="https://m.edsoo.ru/7f41bacc" TargetMode="External"/><Relationship Id="rId7" Type="http://schemas.openxmlformats.org/officeDocument/2006/relationships/hyperlink" Target="https://m.edsoo.ru/7f41bacc" TargetMode="External"/><Relationship Id="rId8" Type="http://schemas.openxmlformats.org/officeDocument/2006/relationships/hyperlink" Target="https://m.edsoo.ru/7f41bacc" TargetMode="External"/><Relationship Id="rId9" Type="http://schemas.openxmlformats.org/officeDocument/2006/relationships/hyperlink" Target="https://m.edsoo.ru/7f41bacc" TargetMode="External"/><Relationship Id="rId10" Type="http://schemas.openxmlformats.org/officeDocument/2006/relationships/hyperlink" Target="https://m.edsoo.ru/7f41bacc" TargetMode="External"/><Relationship Id="rId11" Type="http://schemas.openxmlformats.org/officeDocument/2006/relationships/hyperlink" Target="https://m.edsoo.ru/7f41bacc" TargetMode="External"/><Relationship Id="rId12" Type="http://schemas.openxmlformats.org/officeDocument/2006/relationships/hyperlink" Target="https://m.edsoo.ru/7f41bacc" TargetMode="External"/><Relationship Id="rId13" Type="http://schemas.openxmlformats.org/officeDocument/2006/relationships/hyperlink" Target="https://m.edsoo.ru/7f41bacc" TargetMode="External"/><Relationship Id="rId14" Type="http://schemas.openxmlformats.org/officeDocument/2006/relationships/hyperlink" Target="https://m.edsoo.ru/7f41bacc" TargetMode="External"/><Relationship Id="rId15" Type="http://schemas.openxmlformats.org/officeDocument/2006/relationships/hyperlink" Target="https://m.edsoo.ru/7f41bacc" TargetMode="External"/><Relationship Id="rId16" Type="http://schemas.openxmlformats.org/officeDocument/2006/relationships/hyperlink" Target="https://m.edsoo.ru/7f41bacc" TargetMode="External"/><Relationship Id="rId17" Type="http://schemas.openxmlformats.org/officeDocument/2006/relationships/hyperlink" Target="https://m.edsoo.ru/7f41bacc" TargetMode="External"/><Relationship Id="rId18" Type="http://schemas.openxmlformats.org/officeDocument/2006/relationships/hyperlink" Target="https://m.edsoo.ru/7f41bacc" TargetMode="External"/><Relationship Id="rId19" Type="http://schemas.openxmlformats.org/officeDocument/2006/relationships/hyperlink" Target="https://m.edsoo.ru/7f41bacc" TargetMode="External"/><Relationship Id="rId20" Type="http://schemas.openxmlformats.org/officeDocument/2006/relationships/hyperlink" Target="https://m.edsoo.ru/7f41bacc" TargetMode="External"/><Relationship Id="rId21" Type="http://schemas.openxmlformats.org/officeDocument/2006/relationships/hyperlink" Target="https://m.edsoo.ru/7f41bacc" TargetMode="External"/><Relationship Id="rId22" Type="http://schemas.openxmlformats.org/officeDocument/2006/relationships/hyperlink" Target="https://m.edsoo.ru/7f41bacc" TargetMode="External"/><Relationship Id="rId23" Type="http://schemas.openxmlformats.org/officeDocument/2006/relationships/hyperlink" Target="https://m.edsoo.ru/7f41bacc" TargetMode="External"/><Relationship Id="rId24" Type="http://schemas.openxmlformats.org/officeDocument/2006/relationships/hyperlink" Target="https://m.edsoo.ru/7f41bacc" TargetMode="External"/><Relationship Id="rId25" Type="http://schemas.openxmlformats.org/officeDocument/2006/relationships/hyperlink" Target="https://m.edsoo.ru/7f41bacc" TargetMode="External"/><Relationship Id="rId26" Type="http://schemas.openxmlformats.org/officeDocument/2006/relationships/hyperlink" Target="https://m.edsoo.ru/7f41bacc" TargetMode="External"/><Relationship Id="rId27" Type="http://schemas.openxmlformats.org/officeDocument/2006/relationships/hyperlink" Target="https://m.edsoo.ru/7f41bacc" TargetMode="External"/><Relationship Id="rId28" Type="http://schemas.openxmlformats.org/officeDocument/2006/relationships/hyperlink" Target="https://m.edsoo.ru/7f41bacc" TargetMode="External"/><Relationship Id="rId29" Type="http://schemas.openxmlformats.org/officeDocument/2006/relationships/hyperlink" Target="https://m.edsoo.ru/7f41bacc" TargetMode="External"/><Relationship Id="rId30" Type="http://schemas.openxmlformats.org/officeDocument/2006/relationships/hyperlink" Target="https://m.edsoo.ru/7f41bacc" TargetMode="External"/><Relationship Id="rId3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3" Type="http://schemas.openxmlformats.org/officeDocument/2006/relationships/hyperlink" Target="https://m.edsoo.ru/7f41bacc" TargetMode="External"/><Relationship Id="rId34" Type="http://schemas.openxmlformats.org/officeDocument/2006/relationships/hyperlink" Target="https://m.edsoo.ru/7f41bacc" TargetMode="External"/><Relationship Id="rId35" Type="http://schemas.openxmlformats.org/officeDocument/2006/relationships/hyperlink" Target="https://m.edsoo.ru/7f41bacc" TargetMode="External"/><Relationship Id="rId36" Type="http://schemas.openxmlformats.org/officeDocument/2006/relationships/hyperlink" Target="https://m.edsoo.ru/7f41bacc" TargetMode="External"/><Relationship Id="rId37" Type="http://schemas.openxmlformats.org/officeDocument/2006/relationships/hyperlink" Target="https://m.edsoo.ru/7f41bacc" TargetMode="External"/><Relationship Id="rId38" Type="http://schemas.openxmlformats.org/officeDocument/2006/relationships/hyperlink" Target="https://m.edsoo.ru/7f41bacc" TargetMode="External"/><Relationship Id="rId39" Type="http://schemas.openxmlformats.org/officeDocument/2006/relationships/hyperlink" Target="https://m.edsoo.ru/7f41bacc" TargetMode="External"/><Relationship Id="rId40" Type="http://schemas.openxmlformats.org/officeDocument/2006/relationships/hyperlink" Target="https://m.edsoo.ru/7f41bacc" TargetMode="External"/><Relationship Id="rId41" Type="http://schemas.openxmlformats.org/officeDocument/2006/relationships/hyperlink" Target="https://m.edsoo.ru/7f41c7e2" TargetMode="External"/><Relationship Id="rId42" Type="http://schemas.openxmlformats.org/officeDocument/2006/relationships/hyperlink" Target="https://m.edsoo.ru/7f41c7e2" TargetMode="External"/><Relationship Id="rId43" Type="http://schemas.openxmlformats.org/officeDocument/2006/relationships/hyperlink" Target="https://m.edsoo.ru/7f41c7e2" TargetMode="External"/><Relationship Id="rId44" Type="http://schemas.openxmlformats.org/officeDocument/2006/relationships/hyperlink" Target="https://m.edsoo.ru/7f41c7e2" TargetMode="External"/><Relationship Id="rId45" Type="http://schemas.openxmlformats.org/officeDocument/2006/relationships/hyperlink" Target="https://m.edsoo.ru/7f41c7e2" TargetMode="External"/><Relationship Id="rId46" Type="http://schemas.openxmlformats.org/officeDocument/2006/relationships/hyperlink" Target="https://m.edsoo.ru/7f41c7e2" TargetMode="External"/><Relationship Id="rId47" Type="http://schemas.openxmlformats.org/officeDocument/2006/relationships/hyperlink" Target="https://m.edsoo.ru/7f41c7e2" TargetMode="External"/><Relationship Id="rId48" Type="http://schemas.openxmlformats.org/officeDocument/2006/relationships/hyperlink" Target="https://m.edsoo.ru/7f41c7e2" TargetMode="External"/><Relationship Id="rId49" Type="http://schemas.openxmlformats.org/officeDocument/2006/relationships/hyperlink" Target="https://m.edsoo.ru/7f41c7e2" TargetMode="External"/><Relationship Id="rId50" Type="http://schemas.openxmlformats.org/officeDocument/2006/relationships/hyperlink" Target="https://m.edsoo.ru/7f41c7e2" TargetMode="External"/><Relationship Id="rId51" Type="http://schemas.openxmlformats.org/officeDocument/2006/relationships/hyperlink" Target="https://m.edsoo.ru/7f41c7e2" TargetMode="External"/><Relationship Id="rId52" Type="http://schemas.openxmlformats.org/officeDocument/2006/relationships/hyperlink" Target="https://m.edsoo.ru/7f41c7e2" TargetMode="External"/><Relationship Id="rId53" Type="http://schemas.openxmlformats.org/officeDocument/2006/relationships/hyperlink" Target="https://m.edsoo.ru/7f41c7e2" TargetMode="External"/><Relationship Id="rId54" Type="http://schemas.openxmlformats.org/officeDocument/2006/relationships/hyperlink" Target="https://m.edsoo.ru/7f41c7e2" TargetMode="External"/><Relationship Id="rId55" Type="http://schemas.openxmlformats.org/officeDocument/2006/relationships/hyperlink" Target="https://m.edsoo.ru/7f41c7e2" TargetMode="External"/><Relationship Id="rId56" Type="http://schemas.openxmlformats.org/officeDocument/2006/relationships/hyperlink" Target="https://m.edsoo.ru/7f41c7e2" TargetMode="External"/><Relationship Id="rId57" Type="http://schemas.openxmlformats.org/officeDocument/2006/relationships/hyperlink" Target="https://m.edsoo.ru/7f41c7e2" TargetMode="External"/><Relationship Id="rId58" Type="http://schemas.openxmlformats.org/officeDocument/2006/relationships/hyperlink" Target="https://m.edsoo.ru/7f41c7e2" TargetMode="External"/><Relationship Id="rId59" Type="http://schemas.openxmlformats.org/officeDocument/2006/relationships/hyperlink" Target="https://m.edsoo.ru/7f41c7e2" TargetMode="External"/><Relationship Id="rId60" Type="http://schemas.openxmlformats.org/officeDocument/2006/relationships/hyperlink" Target="https://m.edsoo.ru/7f41c7e2" TargetMode="External"/><Relationship Id="rId61" Type="http://schemas.openxmlformats.org/officeDocument/2006/relationships/hyperlink" Target="https://m.edsoo.ru/7f41c7e2" TargetMode="External"/><Relationship Id="rId62" Type="http://schemas.openxmlformats.org/officeDocument/2006/relationships/hyperlink" Target="https://m.edsoo.ru/7f41c7e2" TargetMode="External"/><Relationship Id="rId63" Type="http://schemas.openxmlformats.org/officeDocument/2006/relationships/hyperlink" Target="https://m.edsoo.ru/7f41c7e2" TargetMode="External"/><Relationship Id="rId64" Type="http://schemas.openxmlformats.org/officeDocument/2006/relationships/hyperlink" Target="https://m.edsoo.ru/7f41c7e2" TargetMode="External"/><Relationship Id="rId65" Type="http://schemas.openxmlformats.org/officeDocument/2006/relationships/hyperlink" Target="https://m.edsoo.ru/7f41c7e2" TargetMode="External"/><Relationship Id="rId66" Type="http://schemas.openxmlformats.org/officeDocument/2006/relationships/hyperlink" Target="https://m.edsoo.ru/7f41c7e2" TargetMode="External"/><Relationship Id="rId67" Type="http://schemas.openxmlformats.org/officeDocument/2006/relationships/hyperlink" Target="https://m.edsoo.ru/7f41c7e2" TargetMode="External"/><Relationship Id="rId68" Type="http://schemas.openxmlformats.org/officeDocument/2006/relationships/hyperlink" Target="https://m.edsoo.ru/7f41c7e2" TargetMode="External"/><Relationship Id="rId69" Type="http://schemas.openxmlformats.org/officeDocument/2006/relationships/hyperlink" Target="https://m.edsoo.ru/7f41c7e2" TargetMode="External"/><Relationship Id="rId70" Type="http://schemas.openxmlformats.org/officeDocument/2006/relationships/hyperlink" Target="https://m.edsoo.ru/fbaad004" TargetMode="External"/><Relationship Id="rId71" Type="http://schemas.openxmlformats.org/officeDocument/2006/relationships/hyperlink" Target="https://m.edsoo.ru/fbaacd7a" TargetMode="External"/><Relationship Id="rId72" Type="http://schemas.openxmlformats.org/officeDocument/2006/relationships/hyperlink" Target="https://m.edsoo.ru/fbaacef6" TargetMode="External"/><Relationship Id="rId73" Type="http://schemas.openxmlformats.org/officeDocument/2006/relationships/hyperlink" Target="https://m.edsoo.ru/fbaae0ee" TargetMode="External"/><Relationship Id="rId74" Type="http://schemas.openxmlformats.org/officeDocument/2006/relationships/hyperlink" Target="https://m.edsoo.ru/fbaad112" TargetMode="External"/><Relationship Id="rId75" Type="http://schemas.openxmlformats.org/officeDocument/2006/relationships/hyperlink" Target="https://m.edsoo.ru/fbaad220" TargetMode="External"/><Relationship Id="rId76" Type="http://schemas.openxmlformats.org/officeDocument/2006/relationships/hyperlink" Target="https://m.edsoo.ru/fbaad464" TargetMode="External"/><Relationship Id="rId77" Type="http://schemas.openxmlformats.org/officeDocument/2006/relationships/hyperlink" Target="https://m.edsoo.ru/fbaad6a8" TargetMode="External"/><Relationship Id="rId78" Type="http://schemas.openxmlformats.org/officeDocument/2006/relationships/hyperlink" Target="https://m.edsoo.ru/fbaad57c" TargetMode="External"/><Relationship Id="rId79" Type="http://schemas.openxmlformats.org/officeDocument/2006/relationships/hyperlink" Target="https://m.edsoo.ru/fbaad34c" TargetMode="External"/><Relationship Id="rId80" Type="http://schemas.openxmlformats.org/officeDocument/2006/relationships/hyperlink" Target="https://m.edsoo.ru/fbaad856" TargetMode="External"/><Relationship Id="rId81" Type="http://schemas.openxmlformats.org/officeDocument/2006/relationships/hyperlink" Target="https://m.edsoo.ru/fbaad96e" TargetMode="External"/><Relationship Id="rId82" Type="http://schemas.openxmlformats.org/officeDocument/2006/relationships/hyperlink" Target="https://m.edsoo.ru/fbaae35a" TargetMode="External"/><Relationship Id="rId83" Type="http://schemas.openxmlformats.org/officeDocument/2006/relationships/hyperlink" Target="https://m.edsoo.ru/fbaae53a" TargetMode="External"/><Relationship Id="rId84" Type="http://schemas.openxmlformats.org/officeDocument/2006/relationships/hyperlink" Target="https://m.edsoo.ru/fbaae65c" TargetMode="External"/><Relationship Id="rId85" Type="http://schemas.openxmlformats.org/officeDocument/2006/relationships/hyperlink" Target="https://m.edsoo.ru/fbaae88c" TargetMode="External"/><Relationship Id="rId86" Type="http://schemas.openxmlformats.org/officeDocument/2006/relationships/hyperlink" Target="https://m.edsoo.ru/fbaae76a" TargetMode="External"/><Relationship Id="rId87" Type="http://schemas.openxmlformats.org/officeDocument/2006/relationships/hyperlink" Target="https://m.edsoo.ru/fbaaeaee" TargetMode="External"/><Relationship Id="rId88" Type="http://schemas.openxmlformats.org/officeDocument/2006/relationships/hyperlink" Target="https://m.edsoo.ru/fbaac730" TargetMode="External"/><Relationship Id="rId89" Type="http://schemas.openxmlformats.org/officeDocument/2006/relationships/hyperlink" Target="https://m.edsoo.ru/fbaac834" TargetMode="External"/><Relationship Id="rId90" Type="http://schemas.openxmlformats.org/officeDocument/2006/relationships/hyperlink" Target="https://m.edsoo.ru/fbaaca5a" TargetMode="External"/><Relationship Id="rId91" Type="http://schemas.openxmlformats.org/officeDocument/2006/relationships/hyperlink" Target="https://m.edsoo.ru/fbaacb72" TargetMode="External"/><Relationship Id="rId92" Type="http://schemas.openxmlformats.org/officeDocument/2006/relationships/hyperlink" Target="https://m.edsoo.ru/fbaaee5e" TargetMode="External"/><Relationship Id="rId93" Type="http://schemas.openxmlformats.org/officeDocument/2006/relationships/hyperlink" Target="https://m.edsoo.ru/fbaaf034" TargetMode="External"/><Relationship Id="rId94" Type="http://schemas.openxmlformats.org/officeDocument/2006/relationships/hyperlink" Target="https://m.edsoo.ru/fbaaf8a4" TargetMode="External"/><Relationship Id="rId95" Type="http://schemas.openxmlformats.org/officeDocument/2006/relationships/hyperlink" Target="https://m.edsoo.ru/fbaadc98" TargetMode="External"/><Relationship Id="rId96" Type="http://schemas.openxmlformats.org/officeDocument/2006/relationships/hyperlink" Target="https://m.edsoo.ru/fbaaddb0" TargetMode="External"/><Relationship Id="rId97" Type="http://schemas.openxmlformats.org/officeDocument/2006/relationships/hyperlink" Target="https://m.edsoo.ru/fbaafd18" TargetMode="External"/><Relationship Id="rId98" Type="http://schemas.openxmlformats.org/officeDocument/2006/relationships/hyperlink" Target="https://m.edsoo.ru/fbab04e8" TargetMode="External"/><Relationship Id="rId99" Type="http://schemas.openxmlformats.org/officeDocument/2006/relationships/hyperlink" Target="https://m.edsoo.ru/fbaaf3ea" TargetMode="External"/><Relationship Id="rId100" Type="http://schemas.openxmlformats.org/officeDocument/2006/relationships/hyperlink" Target="https://m.edsoo.ru/fbab1d48" TargetMode="External"/><Relationship Id="rId101" Type="http://schemas.openxmlformats.org/officeDocument/2006/relationships/hyperlink" Target="https://m.edsoo.ru/fbab202c" TargetMode="External"/><Relationship Id="rId102" Type="http://schemas.openxmlformats.org/officeDocument/2006/relationships/hyperlink" Target="https://m.edsoo.ru/fbab21da" TargetMode="External"/><Relationship Id="rId103" Type="http://schemas.openxmlformats.org/officeDocument/2006/relationships/hyperlink" Target="https://m.edsoo.ru/fbab25c2" TargetMode="External"/><Relationship Id="rId104" Type="http://schemas.openxmlformats.org/officeDocument/2006/relationships/hyperlink" Target="https://m.edsoo.ru/fbab2982" TargetMode="External"/><Relationship Id="rId105" Type="http://schemas.openxmlformats.org/officeDocument/2006/relationships/hyperlink" Target="https://m.edsoo.ru/fbab2af4" TargetMode="External"/><Relationship Id="rId106" Type="http://schemas.openxmlformats.org/officeDocument/2006/relationships/hyperlink" Target="https://m.edsoo.ru/fbab2c48" TargetMode="External"/><Relationship Id="rId107" Type="http://schemas.openxmlformats.org/officeDocument/2006/relationships/hyperlink" Target="https://m.edsoo.ru/fbab2ea0" TargetMode="External"/><Relationship Id="rId108" Type="http://schemas.openxmlformats.org/officeDocument/2006/relationships/hyperlink" Target="https://m.edsoo.ru/fbab3026" TargetMode="External"/><Relationship Id="rId109" Type="http://schemas.openxmlformats.org/officeDocument/2006/relationships/hyperlink" Target="https://m.edsoo.ru/fbab318e" TargetMode="External"/><Relationship Id="rId110" Type="http://schemas.openxmlformats.org/officeDocument/2006/relationships/hyperlink" Target="https://m.edsoo.ru/fbab1578" TargetMode="External"/><Relationship Id="rId111" Type="http://schemas.openxmlformats.org/officeDocument/2006/relationships/hyperlink" Target="https://m.edsoo.ru/fbab0718" TargetMode="External"/><Relationship Id="rId112" Type="http://schemas.openxmlformats.org/officeDocument/2006/relationships/hyperlink" Target="https://m.edsoo.ru/fbab360c" TargetMode="External"/><Relationship Id="rId113" Type="http://schemas.openxmlformats.org/officeDocument/2006/relationships/hyperlink" Target="https://m.edsoo.ru/fbab333c" TargetMode="External"/><Relationship Id="rId114" Type="http://schemas.openxmlformats.org/officeDocument/2006/relationships/numbering" Target="numbering.xml"/><Relationship Id="rId115" Type="http://schemas.openxmlformats.org/officeDocument/2006/relationships/fontTable" Target="fontTable.xml"/><Relationship Id="rId1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LibreOffice/6.4.7.2$Windows_X86_64 LibreOffice_project/639b8ac485750d5696d7590a72ef1b496725cfb5</Application>
  <Pages>54</Pages>
  <Words>7113</Words>
  <Characters>54169</Characters>
  <CharactersWithSpaces>60645</CharactersWithSpaces>
  <Paragraphs>1160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2023-09-13T17:16:50Z</cp:lastPrinted>
  <dcterms:modified xsi:type="dcterms:W3CDTF">2023-09-13T18:24:21Z</dcterms:modified>
  <cp:revision>2</cp:revision>
  <dc:subject/>
  <dc:title/>
</cp:coreProperties>
</file>