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A7" w:rsidRDefault="008B2FA7" w:rsidP="00FB6218">
      <w:pPr>
        <w:pStyle w:val="affb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0" w:name="_GoBack"/>
      <w:r w:rsidRPr="008B2FA7">
        <w:rPr>
          <w:rFonts w:ascii="Times New Roman" w:eastAsiaTheme="minorEastAsia" w:hAnsi="Times New Roman" w:cstheme="minorBidi"/>
          <w:b/>
          <w:noProof/>
          <w:color w:val="000000"/>
          <w:sz w:val="28"/>
          <w:szCs w:val="22"/>
        </w:rPr>
        <w:drawing>
          <wp:inline distT="0" distB="0" distL="0" distR="0" wp14:anchorId="79FD6717" wp14:editId="1456A7BD">
            <wp:extent cx="552767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2FA7" w:rsidRPr="008B2FA7" w:rsidRDefault="008B2FA7" w:rsidP="008B2FA7"/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Content>
        <w:p w:rsidR="00CA68CA" w:rsidRDefault="00CA68CA" w:rsidP="00CA68CA">
          <w:pPr>
            <w:pStyle w:val="aff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CA68CA" w:rsidRDefault="00CA68CA" w:rsidP="00CA68C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A68CA" w:rsidRDefault="00CA68CA" w:rsidP="00CA68C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r:id="rId10" w:anchor="_Toc147498874" w:history="1">
            <w:r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_Toc147498874 \h </w:instrTex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1" w:anchor="_Toc147498875" w:history="1">
            <w:r>
              <w:rPr>
                <w:rStyle w:val="af1"/>
                <w:b w:val="0"/>
                <w:noProof/>
              </w:rPr>
              <w:t>Общая характеристика курса «Логопедические занятия»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_Toc147498875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3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2" w:anchor="_Toc147498876" w:history="1">
            <w:r>
              <w:rPr>
                <w:rStyle w:val="af1"/>
                <w:b w:val="0"/>
                <w:noProof/>
              </w:rPr>
              <w:t>Цель и задачи курса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_Toc147498876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3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3" w:anchor="_Toc147498877" w:history="1">
            <w:r>
              <w:rPr>
                <w:rStyle w:val="af1"/>
                <w:b w:val="0"/>
                <w:noProof/>
              </w:rPr>
              <w:t>Особенности построения курса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_Toc147498877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4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4" w:anchor="_Toc147498878" w:history="1">
            <w:r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_Toc147498878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4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5" w:anchor="_Toc147498879" w:history="1">
            <w:r>
              <w:rPr>
                <w:rStyle w:val="af1"/>
                <w:b w:val="0"/>
                <w:noProof/>
              </w:rPr>
              <w:t>Место курса в учебном плане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_Toc147498879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6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6" w:anchor="_Toc147498880" w:history="1">
            <w:r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«ЛОГОПЕДИЧЕСКИЕ занятия» по годам обучения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_Toc147498880 \h </w:instrTex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7" w:anchor="_Toc147498881" w:history="1">
            <w:r>
              <w:rPr>
                <w:rStyle w:val="af1"/>
                <w:b w:val="0"/>
                <w:noProof/>
              </w:rPr>
              <w:t>1 КЛАСС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_Toc147498881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7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8" w:anchor="_Toc147498882" w:history="1">
            <w:r>
              <w:rPr>
                <w:rStyle w:val="af1"/>
                <w:b w:val="0"/>
                <w:noProof/>
              </w:rPr>
              <w:t>1 ДОПОЛНИТЕЛЬНЫЙ КЛАСС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_Toc147498882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8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19" w:anchor="_Toc147498883" w:history="1">
            <w:r>
              <w:rPr>
                <w:rStyle w:val="af1"/>
                <w:b w:val="0"/>
                <w:noProof/>
              </w:rPr>
              <w:t>2 КЛАСС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_Toc147498883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9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20" w:anchor="_Toc147498884" w:history="1">
            <w:r>
              <w:rPr>
                <w:rStyle w:val="af1"/>
                <w:b w:val="0"/>
                <w:noProof/>
              </w:rPr>
              <w:t>3 КЛАСС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_Toc147498884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10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r:id="rId21" w:anchor="_Toc147498885" w:history="1">
            <w:r>
              <w:rPr>
                <w:rStyle w:val="af1"/>
                <w:b w:val="0"/>
                <w:noProof/>
              </w:rPr>
              <w:t>4 КЛАСС</w:t>
            </w:r>
            <w:r>
              <w:rPr>
                <w:rStyle w:val="af1"/>
                <w:b w:val="0"/>
                <w:noProof/>
                <w:webHidden/>
              </w:rPr>
              <w:tab/>
            </w:r>
            <w:r>
              <w:rPr>
                <w:rStyle w:val="af1"/>
                <w:b w:val="0"/>
                <w:noProof/>
                <w:webHidden/>
              </w:rPr>
              <w:fldChar w:fldCharType="begin"/>
            </w:r>
            <w:r>
              <w:rPr>
                <w:rStyle w:val="af1"/>
                <w:b w:val="0"/>
                <w:noProof/>
                <w:webHidden/>
              </w:rPr>
              <w:instrText xml:space="preserve"> PAGEREF _Toc147498885 \h </w:instrText>
            </w:r>
            <w:r>
              <w:rPr>
                <w:rStyle w:val="af1"/>
                <w:b w:val="0"/>
                <w:noProof/>
                <w:webHidden/>
              </w:rPr>
            </w:r>
            <w:r>
              <w:rPr>
                <w:rStyle w:val="af1"/>
                <w:b w:val="0"/>
                <w:noProof/>
                <w:webHidden/>
              </w:rPr>
              <w:fldChar w:fldCharType="separate"/>
            </w:r>
            <w:r>
              <w:rPr>
                <w:rStyle w:val="af1"/>
                <w:b w:val="0"/>
                <w:noProof/>
                <w:webHidden/>
              </w:rPr>
              <w:t>10</w:t>
            </w:r>
            <w:r>
              <w:rPr>
                <w:rStyle w:val="af1"/>
                <w:b w:val="0"/>
                <w:noProof/>
                <w:webHidden/>
              </w:rPr>
              <w:fldChar w:fldCharType="end"/>
            </w:r>
          </w:hyperlink>
        </w:p>
        <w:p w:rsidR="00CA68CA" w:rsidRDefault="00CA68CA" w:rsidP="00CA68C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22" w:anchor="_Toc147498886" w:history="1">
            <w:r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«ЛОГОПЕДИЧЕСКИЕ ЗАНЯТИЯ»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_Toc147498886 \h </w:instrTex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68CA" w:rsidRDefault="00CA68CA" w:rsidP="00CA68C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23" w:anchor="_Toc147498887" w:history="1">
            <w:r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_Toc147498887 \h </w:instrTex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>
              <w:rPr>
                <w:rStyle w:val="af1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68CA" w:rsidRDefault="00CA68CA" w:rsidP="00CA68C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A68CA" w:rsidRDefault="00CA68CA" w:rsidP="00CA68CA">
      <w:pPr>
        <w:pStyle w:val="31"/>
        <w:rPr>
          <w:b w:val="0"/>
        </w:rPr>
      </w:pPr>
    </w:p>
    <w:p w:rsidR="00CA68CA" w:rsidRDefault="00CA68CA" w:rsidP="00CA68CA">
      <w:pPr>
        <w:pStyle w:val="31"/>
        <w:rPr>
          <w:b w:val="0"/>
        </w:rPr>
      </w:pPr>
    </w:p>
    <w:p w:rsidR="00CA68CA" w:rsidRDefault="00CA68CA" w:rsidP="00CA68C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CA68CA" w:rsidRDefault="00CA68CA" w:rsidP="00CA68CA">
      <w:pPr>
        <w:pStyle w:val="1"/>
        <w:spacing w:line="240" w:lineRule="auto"/>
      </w:pPr>
      <w:bookmarkStart w:id="1" w:name="_Toc147498874"/>
      <w:r>
        <w:lastRenderedPageBreak/>
        <w:t>ПОЯСНИТЕЛЬНАЯ ЗАПИСКА</w:t>
      </w:r>
      <w:bookmarkEnd w:id="1"/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курс «Логопедические занятия» является обязательной частью коррекционно-развивающей области учебного плана при реализации ФАОП НОО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обеспечивается логопедическим сопровождением и направлен на преодоление и/или ослабление речевых нарушений у обучающихся 1–4 классов, получающих образование в соответствии с ФАОП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8CA" w:rsidRDefault="00CA68CA" w:rsidP="00CA68C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147498875"/>
      <w:r>
        <w:rPr>
          <w:rFonts w:ascii="Times New Roman" w:hAnsi="Times New Roman"/>
          <w:b/>
          <w:color w:val="auto"/>
          <w:sz w:val="28"/>
        </w:rPr>
        <w:t>Общая характеристика курса «Логопедические занятия»</w:t>
      </w:r>
      <w:bookmarkEnd w:id="2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«Логопедические занятия» определяется исходя из требований ФГОС НОО для обучающихся с ОВЗ и направлено на коррекцию имеющихся недостатков в развитии ребенка, препятствующих освоению программы. Курс является обязательной частью ФАОП НОО для обучающихся с ЗПР (вариант 7.2.) и реализуется на протяжении всего периода обучения в начальной школе.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реализуется учителем-логопедом во внеурочной деятельности на индивидуальных и/или подгрупповых/групповых коррекционно-развивающих занятиях.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разброс и неоднородность состояний при ЗПР,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курса. Предусматривается гибкость выбора тематического каркаса с учетом типологических особенностей группы школьников с ЗПР.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8CA" w:rsidRDefault="00CA68CA" w:rsidP="00CA68C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147498876"/>
      <w:r>
        <w:rPr>
          <w:rFonts w:ascii="Times New Roman" w:hAnsi="Times New Roman"/>
          <w:b/>
          <w:color w:val="auto"/>
          <w:sz w:val="28"/>
        </w:rPr>
        <w:t>Цель и задачи курса</w:t>
      </w:r>
      <w:bookmarkEnd w:id="3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курса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заключается в диагностике, коррекции и развитии всех сторон устной речи (фонетико-фонематической, лексико-грамматической, синтаксической), связной речи, профилактике и коррекции нарушений письменной речи.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Целевой ориентир курса «Логопедические занятия» предполагает развитие у обучающихся с ЗПР не только речевых умений и навыков, но и навыков социальной (жизненной) компетенции.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коррекция и развитие звукопроизношения (постановка, автоматизация, дифференциация звуков речи);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восполнение дефицитов в формировании фонематических процессов;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пополнение, расширение и уточнение пассивного и активного словаря;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коррекция нарушений/недостатков грамматического строя речи (синтаксической структуры речевых высказываний, словоизменения и словообразования);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связной речи, диалогической и монологической форм речи;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коммуникативной функции речи;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и коррекция нарушений чтения и письма;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зрительно-пространственных и пространственно-временных представлений;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расширение представлений об окружающей действительности;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обогащение речевого опыта, способствующего развитию познавательных процессов.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«Логопедические занятия» реализуется на протяжении всего уровня начального общего образования и позволяет последовательно и постепенно преодолевать/минимизировать имеющиеся у обучающихся с ЗПР речевые нарушения, а также обусловленные ими разнообразные трудности в обучении, развивать коммуникативные навыки.</w:t>
      </w:r>
      <w:proofErr w:type="gramEnd"/>
    </w:p>
    <w:p w:rsidR="00CA68CA" w:rsidRDefault="00CA68CA" w:rsidP="00CA68C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147498877"/>
      <w:r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5" w:name="_Hlk49148905"/>
      <w:bookmarkEnd w:id="4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построения курса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«Логопедические занятия» </w:t>
      </w:r>
      <w:r>
        <w:rPr>
          <w:rFonts w:ascii="Times New Roman" w:hAnsi="Times New Roman" w:cs="Times New Roman"/>
          <w:sz w:val="28"/>
          <w:szCs w:val="28"/>
        </w:rPr>
        <w:t xml:space="preserve">является индивидуально-ориентированное логопедическое сопровождение с учетом особых образовательных потребностей обучающихся с ЗПР, их индивидуальных особенностей и возможностей (в соответствии с рекомендациями ПМПК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коррекционного курса включает в себя следующие модули: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Развитие фонетико-фонематической стороны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лексико-грамматической стороны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связной речи. Основы коммуникации.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коррекционного курса учителя-логопеда определяется в строгом соответствии с требованиями к результату изучения учебных предметов «Обучение грамоте», «Русский язык» и основывается на использовании учебного материала.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 интенсивность занятий определяются индивидуально с учетом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не реже 2-х раз в неделю.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не должна превышать: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для группового занятия – 40 минут;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для подгруппового занятия – 30–40 минут;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для индивидуального занятия – 20–30 минут.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8CA" w:rsidRDefault="00CA68CA" w:rsidP="00CA68C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147498878"/>
      <w:bookmarkEnd w:id="5"/>
      <w:r>
        <w:rPr>
          <w:rFonts w:ascii="Times New Roman" w:hAnsi="Times New Roman"/>
          <w:b/>
          <w:color w:val="auto"/>
          <w:sz w:val="28"/>
        </w:rPr>
        <w:lastRenderedPageBreak/>
        <w:t xml:space="preserve">Примерные виды деятельности </w:t>
      </w:r>
      <w:proofErr w:type="gramStart"/>
      <w:r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auto"/>
          <w:sz w:val="28"/>
        </w:rPr>
        <w:t xml:space="preserve"> с ЗПР, обусловленные особыми образовательными потребностями и обеспечивающие осмысленное освоение содержании курса</w:t>
      </w:r>
      <w:bookmarkEnd w:id="6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логопедической работе с младшими школьниками с ЗПР исключительно важно формировать положительную мотивацию к речевому взаимодействию, способность ориентироваться в заданиях, развивать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  <w:proofErr w:type="gramEnd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логопедических занятиях обучающиеся с ЗПР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с ЗПР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знаково-символическая карточка с этапами выполнения заданий.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  <w:proofErr w:type="gramEnd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логопедических занятиях обучающиеся выкладывают графические схемы фишками и полосками; работают с разрезной азбукой, слоговыми таблицами, абаком и пр.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ребусы, анаграммы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автоматизации формируемого навыка, упрочения связей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единицаминеобходимо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на занятиях словарный материал следует уточнять, пополнять, расширять путем соотнесения с предметами и явлениями окружающего мира при активном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Следует учить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осознавать возникающие трудности и при их наличии обращаться за помощью.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следует облегчать техническую сторону выполнения письменных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обозначений.</w:t>
      </w:r>
      <w:proofErr w:type="gramEnd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8CA" w:rsidRDefault="00CA68CA" w:rsidP="00CA68C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147498879"/>
      <w:r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7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курс «Логопедические занятия» является частью программы коррекционной работы и обязателен для изучения. В соответствии с учебным планом ФАОП НОО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на изучение курса отводится 2 часа в неделю.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66 часов для обучающихся 1-ых классов и на 68 часов для обучающихся 2–4-ых классов (2 часа занятий в неделю, 33–34 учебные недели в году).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68CA" w:rsidRDefault="00CA68CA" w:rsidP="00CA68CA">
      <w:pPr>
        <w:pStyle w:val="1"/>
        <w:rPr>
          <w:caps/>
        </w:rPr>
      </w:pPr>
      <w:bookmarkStart w:id="8" w:name="_Toc147498880"/>
      <w:bookmarkStart w:id="9" w:name="_Toc99284465"/>
      <w:r>
        <w:rPr>
          <w:caps/>
        </w:rPr>
        <w:lastRenderedPageBreak/>
        <w:t>ОСНОВНОЕ СОДЕРЖАНИЕ коррекционного курса «ЛОГОПЕДИЧЕСКИЕ занятия» по годам обучения</w:t>
      </w:r>
      <w:bookmarkEnd w:id="8"/>
      <w:bookmarkEnd w:id="9"/>
      <w:r>
        <w:rPr>
          <w:caps/>
        </w:rPr>
        <w:t xml:space="preserve"> </w:t>
      </w:r>
    </w:p>
    <w:p w:rsidR="00CA68CA" w:rsidRDefault="00CA68CA" w:rsidP="00CA68CA">
      <w:pPr>
        <w:pStyle w:val="af"/>
        <w:spacing w:line="240" w:lineRule="auto"/>
        <w:ind w:firstLine="709"/>
        <w:rPr>
          <w:b/>
        </w:rPr>
      </w:pPr>
    </w:p>
    <w:p w:rsidR="00CA68CA" w:rsidRDefault="00CA68CA" w:rsidP="00CA68C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147498881"/>
      <w:r>
        <w:rPr>
          <w:rFonts w:ascii="Times New Roman" w:hAnsi="Times New Roman"/>
          <w:b/>
          <w:color w:val="auto"/>
          <w:sz w:val="28"/>
        </w:rPr>
        <w:t>1 КЛАСС</w:t>
      </w:r>
      <w:bookmarkEnd w:id="10"/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«Развитие фонетико-фонематической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ГС, СГС, ССГ, ГСС). Графические схемы прямых и обратных слогов. Деление 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слогового состава слова с выделением места ударного и безударного слогов (Х-х; х-Х; Х-х-х; х-х-Х). Правописание гласных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У, И в буквосочетаниях ща,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чу,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ши. Формирование и развитие навыков письма и чтения, профилактика специфических ошибок.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лексико-грамматической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Выделение слова из речевого потока. Соотнесение слова и предмета (слова-предметы). Соотнесение слова и названия действия (слова-действия). Соотнесение слова и признака (слова-признаки), подбор слов, обозначающих признаки. Активизация и обогащение словаря по лексическим темам. Работа с синонимами и антонимами. Отработка форм множественного и единственного числа существительных.  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Формирование и развитие навыков письма и чтения, профилактика специфических ошибок.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«Формирование связной речи. Основы коммуникации»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заданную тему с опорой на образец. Составление коротких повествовательных текстов с опорой на сюжетные картинки, по опорным словам. Списывание предложений и короткого текста. Формирование и развитие навыков письма и чтения, профилактика специфических ошибок.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147498882"/>
      <w:r>
        <w:rPr>
          <w:rFonts w:ascii="Times New Roman" w:hAnsi="Times New Roman"/>
          <w:b/>
          <w:color w:val="auto"/>
          <w:sz w:val="28"/>
        </w:rPr>
        <w:t>1 ДОПОЛНИТЕЛЬНЫЙ КЛАСС</w:t>
      </w:r>
      <w:bookmarkEnd w:id="11"/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фонетико-фонематической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пространственно-временных представлений. Дифференциация похожих гласных букв: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О-У, И-У. Дифференциация похожих гласных и согласных букв: И-Ш, И-Ц, З-Е,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С-Е, У-Ч, Л-А, А-Д, Л-Я. Звуковой и слоговой анализ слова. Профилактика фонематических, оптических и кинетических ошибок.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лексико-грамматической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Воспроизведение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противоположные по значению. Отработка навыков согласования имени существительного и имени прилагательного, составления словосочетаний. Профилактика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письме.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«Формирование связной речи. Основы коммуникации»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диалогов на заданную тему с использованием вежливых слов). Составление рассказа-описания с опорой на план. Чтение и пересказ коротких текстов / рассказов, содержащих диалоги персонажей.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147498883"/>
      <w:r>
        <w:rPr>
          <w:rFonts w:ascii="Times New Roman" w:hAnsi="Times New Roman"/>
          <w:b/>
          <w:color w:val="auto"/>
          <w:sz w:val="28"/>
        </w:rPr>
        <w:lastRenderedPageBreak/>
        <w:t>2 КЛАСС</w:t>
      </w:r>
      <w:bookmarkEnd w:id="12"/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фонетико-фонематической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Отработка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лексико-грамматической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Различение слов: слово-предмет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одушевленные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слов. Обогащение словаря синонимами и антонимами. Образование существительных при помощи уменьшительно-ласкательных суффиксов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-чик-,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очк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ечк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-ц-,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-), суффикса -ниц- со значением вместилища, суффиксов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льщик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-, -чик-, -ник-) для образования названий профессий, названий детенышей животных и птиц.  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-, -лив- в мужском, женском и среднем родах. Образование относительных прилагательных с суффиксами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-/-ев- /-н-/-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енн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-/-ан-. Образование глаголов с помощью приставок (в-, вы-, при-, от-, у-, пере-), суффиксов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-, -а-, -я-, -и-, -е-, -л-). Употребление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«Формирование связной речи. Основы коммуникации»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(повествованием, описанием, рассуждением). Определение главной мысли текста,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 рассказов по опорным словам и плану. Составление рассказа по предложенному началу. Чтение и определение последовательности частей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текста. Работа над пониманием прочитанного текста. Работа с деформированным текстом: нахождение лишних частей текста, составление связного текста.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147498884"/>
      <w:r>
        <w:rPr>
          <w:rFonts w:ascii="Times New Roman" w:hAnsi="Times New Roman"/>
          <w:b/>
          <w:color w:val="auto"/>
          <w:sz w:val="28"/>
        </w:rPr>
        <w:t>3 КЛАСС</w:t>
      </w:r>
      <w:bookmarkEnd w:id="13"/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фонетико-фонематической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лексико-грамматической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Различение приставок и предлогов. Отработка слов с глухими и звонкими согласными в корне.  Слова с непроизносимым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именем существительным в числе,  роде, изменение глаголов по времени.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«Формирование связной речи. Основы коммуникации»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тексте, количества слов в предложении. 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составление плана, нахождение лишних предложений в тексте, сочинение продолжения текста.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147498885"/>
      <w:r>
        <w:rPr>
          <w:rFonts w:ascii="Times New Roman" w:hAnsi="Times New Roman"/>
          <w:b/>
          <w:color w:val="auto"/>
          <w:sz w:val="28"/>
        </w:rPr>
        <w:t>4 КЛАСС</w:t>
      </w:r>
      <w:bookmarkEnd w:id="14"/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фонетико-фонематической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лексико-грамматической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Обогащение номинативного словаря. Различение и употребление синонимов, антонимов, омонимов. Работа со словарными словами. Отработка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навыков словоизменения, практическое употребление    существительных в форме единственного и множественного числа. Отработка падежных форм существительных. Дифференциация именительного и винительного, родительного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однокоренных и родственных слов.  Образование и правописание сложных слов с соединительными гласными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приставками. Различение предлогов и приставок. Согласование с прилагательными (в роде, числе). Соотнесение предмета и признака в различных предложно-падежных конструкциях. Отработка распознавания глаголов, изменения глаголов по числам и временам, глаголов прошедшего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устной речи и на письме.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«Формирование связной речи. Основы коммуникации»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Соотнесение предложений с графической схемой. Построение сложных предложений с однородными членами (с опорой на образец и схему). Конструирование предложений с однородными членами с союзами и, а, но (с опорой на образец и схему).  Установление в сложных предложениях причинно-следственных связей.   Дифференциация понятий: словосочетание – предложение – текст. Согласование слов в предложении, выделение границ предложения на письме. Закрепление умения составлять и записывать предложения,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отказе. Выделение в тексте основной мысли,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Связь между частями текста. Составление плана текста. Различение особенностей текста-повествования, текста-описания, текста-рассуждения, смешанного текста. Письменное изложение короткого текста по плану. Написание мини-сочинения по картинке, по серии сюжетных картинок, на заданную тему с предварительной подготовкой (с помощью педагога).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pStyle w:val="1"/>
      </w:pPr>
      <w:bookmarkStart w:id="15" w:name="_Toc147498886"/>
      <w:bookmarkStart w:id="16" w:name="_Toc99284471"/>
      <w:r>
        <w:lastRenderedPageBreak/>
        <w:t>ПЛАНИРУЕМЫЕ РЕЗУЛЬТАТЫ ПО КОРРЕКЦИОННОМУ КУРСУ «ЛОГОПЕДИЧЕСКИЕ ЗАНЯТИЯ»</w:t>
      </w:r>
      <w:bookmarkEnd w:id="15"/>
      <w:r>
        <w:t xml:space="preserve"> </w:t>
      </w:r>
      <w:bookmarkEnd w:id="16"/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«Развитие фонетико-фонематической стороны речи»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самостоятельно обращать внимание на звуковую сторону речи;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представления о правильных артикуляционных укладах нарушенных звуков;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различать правильное и неправильное звукопроизношение в речевом потоке;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дифференцировать звуки и буквы: различать гласные (ударные и безударные) и согласные (звонкие и глухие звуки, твердые и мягкие звуки);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распознавать звуки по артикуляции, опознавать буквы и соотносить со звуками;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обозначать мягкость согласных на письме;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составлять графические схемы слов;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выделять ударный и безударный слоги;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правильно произносить все автоматизированные звуки во всех ситуациях общения или минимизировать ошибки произношения;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количество и последовательность звуков в слове;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различать слова, отличающиеся одним или двумя звуками;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правильно произносить и писать слова без специфических ошибок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минимизируя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их (в рамках изученного программного материала начальных классов).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«Развитие лексико-грамматической стороны речи» 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выделять и различать части слова: основу, корень, приставку, суффикс, окончание;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образовывать изученные части речи при помощи суффиксов и приставок (по образцу);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конструировать словосочетания и предложения из предложенных слов;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различать грамматически правильные и неправильные словосочетания;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сравнивать и анализировать формы слова в словосочетании;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оперировать в процессе общения активной лексикой, использовать изученные части речи;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соблюдать на письме изученные орфографические правила, правильно произносить и писать слова без специфических ошибок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минимизируя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их (в рамках изученного программного материала 1–4 классов).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«Формирование связной речи. Основы коммуникации»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участвовать в простых диалогах;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обращаться за помощью при затруднениях, формулировать просьбу;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выражать словами свои намерения, пожелания, опасения и пр.;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соотносить предложение с графической схемой;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конструировать простые и сложные предложения с однородными членами, с союзами и, а, но (с опорой на образец и схему);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устанавливать в сложных предложениях причинно-следственные связи;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дифференцировать понятия: словосочетание — предложение — текст;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согласовывать слова в предложении, выделять границы предложения на письме;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главную мысль текста;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озаглавливать текст;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устанавливать связь между частями текста;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составлять план текста;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различать особенности текста-повествования, текста-описания, текста-рассуждения, смешанного текста;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писать изложение короткого текста по плану;</w:t>
      </w:r>
    </w:p>
    <w:p w:rsidR="00CA68CA" w:rsidRDefault="00CA68CA" w:rsidP="00CA6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составлять сочинения по картинке, по серии сюжетных картинок, на заданную тему с предварительной подготовкой (с помощью педагога).</w:t>
      </w:r>
    </w:p>
    <w:p w:rsidR="00CA68CA" w:rsidRDefault="00CA68CA" w:rsidP="00CA68CA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CA68CA" w:rsidRDefault="00CA68CA" w:rsidP="00CA6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68CA" w:rsidRDefault="00CA68CA" w:rsidP="00E015B4">
      <w:pPr>
        <w:pStyle w:val="1"/>
        <w:jc w:val="center"/>
      </w:pPr>
      <w:bookmarkStart w:id="17" w:name="_Toc147498887"/>
      <w:r>
        <w:lastRenderedPageBreak/>
        <w:t>ТЕМАТИЧЕСКОЕ ПЛАНИРОВАНИЕ</w:t>
      </w:r>
      <w:bookmarkEnd w:id="17"/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Коррекционный курс «Логопедические занятия» является частью программы коррекционной работы и обязателен для изучения. </w:t>
      </w:r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Программа курса строится по модульному принципу, который позволяет максимально индивидуализировать ее содержание в соответствии с особенностями </w:t>
      </w:r>
      <w:proofErr w:type="gramStart"/>
      <w:r>
        <w:rPr>
          <w:caps w:val="0"/>
          <w:color w:val="auto"/>
        </w:rPr>
        <w:t>обучающихся</w:t>
      </w:r>
      <w:proofErr w:type="gramEnd"/>
      <w:r>
        <w:rPr>
          <w:caps w:val="0"/>
          <w:color w:val="auto"/>
        </w:rPr>
        <w:t xml:space="preserve">. Количество часов на изучение каждого модуля может варьироваться – уменьшаться или увеличиваться при сохранении общего объема часов на весь курс. Помимо этого, учитель-логопед может значительно редуцировать содержательный объем модуля или совсем исключить его, если функция или познавательный процесс, на коррекцию </w:t>
      </w:r>
      <w:proofErr w:type="gramStart"/>
      <w:r>
        <w:rPr>
          <w:caps w:val="0"/>
          <w:color w:val="auto"/>
        </w:rPr>
        <w:t>которых</w:t>
      </w:r>
      <w:proofErr w:type="gramEnd"/>
      <w:r>
        <w:rPr>
          <w:caps w:val="0"/>
          <w:color w:val="auto"/>
        </w:rPr>
        <w:t xml:space="preserve"> направлен модуль, наиболее сохранны у ребенка.</w:t>
      </w:r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Представленное содержание каждого модуля является основой для тематического планирования. Тематическое планирование и количество часов, отводимых на освоение каждого модуля коррекционного курса «Логопедические занятия» определяется учителем-логопедом самостоятельно. </w:t>
      </w:r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Организация вправе сама вносить изменения в содержание и распределение учебного материала по годам обучения, в последовательность изучения модулей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>
        <w:rPr>
          <w:caps w:val="0"/>
          <w:color w:val="auto"/>
        </w:rPr>
        <w:t>усвоенности</w:t>
      </w:r>
      <w:proofErr w:type="spellEnd"/>
      <w:r>
        <w:rPr>
          <w:caps w:val="0"/>
          <w:color w:val="auto"/>
        </w:rPr>
        <w:t xml:space="preserve"> ими учебных тем, рекомендациями </w:t>
      </w:r>
      <w:proofErr w:type="spellStart"/>
      <w:r>
        <w:rPr>
          <w:caps w:val="0"/>
          <w:color w:val="auto"/>
        </w:rPr>
        <w:t>ППк</w:t>
      </w:r>
      <w:proofErr w:type="spellEnd"/>
      <w:r>
        <w:rPr>
          <w:caps w:val="0"/>
          <w:color w:val="auto"/>
        </w:rPr>
        <w:t>.</w:t>
      </w:r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В разделе тематического планирования рабочей программы учителя-логопеда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CA68CA" w:rsidRDefault="00CA68CA" w:rsidP="00CA68CA">
      <w:pPr>
        <w:rPr>
          <w:rFonts w:ascii="Times New Roman" w:hAnsi="Times New Roman" w:cs="Times New Roman"/>
          <w:sz w:val="28"/>
          <w:szCs w:val="28"/>
        </w:rPr>
      </w:pPr>
    </w:p>
    <w:p w:rsidR="00CA68CA" w:rsidRDefault="00CA68CA" w:rsidP="00CA68CA">
      <w:pPr>
        <w:pStyle w:val="af"/>
        <w:spacing w:line="240" w:lineRule="auto"/>
        <w:ind w:firstLine="709"/>
        <w:rPr>
          <w:caps w:val="0"/>
          <w:color w:val="auto"/>
        </w:rPr>
      </w:pPr>
    </w:p>
    <w:p w:rsidR="000D0F55" w:rsidRPr="007F2837" w:rsidRDefault="000D0F55" w:rsidP="00CA68CA">
      <w:pPr>
        <w:pStyle w:val="1"/>
        <w:spacing w:line="240" w:lineRule="auto"/>
        <w:rPr>
          <w:caps/>
        </w:rPr>
      </w:pPr>
    </w:p>
    <w:sectPr w:rsidR="000D0F55" w:rsidRPr="007F2837" w:rsidSect="00800A33">
      <w:footerReference w:type="default" r:id="rId24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95" w:rsidRDefault="00071395" w:rsidP="00EC74CD">
      <w:pPr>
        <w:spacing w:after="0" w:line="240" w:lineRule="auto"/>
      </w:pPr>
      <w:r>
        <w:separator/>
      </w:r>
    </w:p>
  </w:endnote>
  <w:endnote w:type="continuationSeparator" w:id="0">
    <w:p w:rsidR="00071395" w:rsidRDefault="00071395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Times New Roman"/>
    <w:charset w:val="00"/>
    <w:family w:val="auto"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09219"/>
      <w:docPartObj>
        <w:docPartGallery w:val="Page Numbers (Bottom of Page)"/>
        <w:docPartUnique/>
      </w:docPartObj>
    </w:sdtPr>
    <w:sdtEndPr/>
    <w:sdtContent>
      <w:p w:rsidR="00A33578" w:rsidRDefault="00A33578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2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578" w:rsidRDefault="00A3357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95" w:rsidRDefault="00071395" w:rsidP="00EC74CD">
      <w:pPr>
        <w:spacing w:after="0" w:line="240" w:lineRule="auto"/>
      </w:pPr>
      <w:r>
        <w:separator/>
      </w:r>
    </w:p>
  </w:footnote>
  <w:footnote w:type="continuationSeparator" w:id="0">
    <w:p w:rsidR="00071395" w:rsidRDefault="00071395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2"/>
  </w:num>
  <w:num w:numId="7">
    <w:abstractNumId w:val="0"/>
  </w:num>
  <w:num w:numId="8">
    <w:abstractNumId w:val="40"/>
  </w:num>
  <w:num w:numId="9">
    <w:abstractNumId w:val="24"/>
  </w:num>
  <w:num w:numId="10">
    <w:abstractNumId w:val="30"/>
  </w:num>
  <w:num w:numId="11">
    <w:abstractNumId w:val="17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5"/>
  </w:num>
  <w:num w:numId="17">
    <w:abstractNumId w:val="18"/>
  </w:num>
  <w:num w:numId="18">
    <w:abstractNumId w:val="32"/>
  </w:num>
  <w:num w:numId="19">
    <w:abstractNumId w:val="43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  <w:num w:numId="24">
    <w:abstractNumId w:val="7"/>
  </w:num>
  <w:num w:numId="25">
    <w:abstractNumId w:val="25"/>
  </w:num>
  <w:num w:numId="26">
    <w:abstractNumId w:val="35"/>
  </w:num>
  <w:num w:numId="27">
    <w:abstractNumId w:val="14"/>
  </w:num>
  <w:num w:numId="28">
    <w:abstractNumId w:val="3"/>
  </w:num>
  <w:num w:numId="29">
    <w:abstractNumId w:val="33"/>
  </w:num>
  <w:num w:numId="30">
    <w:abstractNumId w:val="16"/>
  </w:num>
  <w:num w:numId="31">
    <w:abstractNumId w:val="41"/>
  </w:num>
  <w:num w:numId="32">
    <w:abstractNumId w:val="13"/>
  </w:num>
  <w:num w:numId="33">
    <w:abstractNumId w:val="36"/>
  </w:num>
  <w:num w:numId="34">
    <w:abstractNumId w:val="34"/>
  </w:num>
  <w:num w:numId="35">
    <w:abstractNumId w:val="8"/>
  </w:num>
  <w:num w:numId="36">
    <w:abstractNumId w:val="12"/>
  </w:num>
  <w:num w:numId="37">
    <w:abstractNumId w:val="31"/>
  </w:num>
  <w:num w:numId="38">
    <w:abstractNumId w:val="6"/>
  </w:num>
  <w:num w:numId="39">
    <w:abstractNumId w:val="44"/>
  </w:num>
  <w:num w:numId="40">
    <w:abstractNumId w:val="11"/>
  </w:num>
  <w:num w:numId="41">
    <w:abstractNumId w:val="37"/>
  </w:num>
  <w:num w:numId="42">
    <w:abstractNumId w:val="45"/>
  </w:num>
  <w:num w:numId="43">
    <w:abstractNumId w:val="20"/>
  </w:num>
  <w:num w:numId="44">
    <w:abstractNumId w:val="4"/>
  </w:num>
  <w:num w:numId="45">
    <w:abstractNumId w:val="2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1"/>
    <w:rsid w:val="00000FF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128E"/>
    <w:rsid w:val="00024E73"/>
    <w:rsid w:val="00025187"/>
    <w:rsid w:val="000279ED"/>
    <w:rsid w:val="000335E7"/>
    <w:rsid w:val="000344BA"/>
    <w:rsid w:val="00034A69"/>
    <w:rsid w:val="00035236"/>
    <w:rsid w:val="00036539"/>
    <w:rsid w:val="00040682"/>
    <w:rsid w:val="00041738"/>
    <w:rsid w:val="000438BE"/>
    <w:rsid w:val="00046F07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6794F"/>
    <w:rsid w:val="00071395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055D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65D9C"/>
    <w:rsid w:val="0017025A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253F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5C0F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74527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15F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2596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4D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37B4E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046B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4DE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5A4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23E4"/>
    <w:rsid w:val="006838B2"/>
    <w:rsid w:val="006854C9"/>
    <w:rsid w:val="0069013D"/>
    <w:rsid w:val="00695E51"/>
    <w:rsid w:val="00696B2B"/>
    <w:rsid w:val="006972A5"/>
    <w:rsid w:val="006979E1"/>
    <w:rsid w:val="006A253E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66C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545"/>
    <w:rsid w:val="007B4F75"/>
    <w:rsid w:val="007B5651"/>
    <w:rsid w:val="007B621A"/>
    <w:rsid w:val="007B6A61"/>
    <w:rsid w:val="007C278B"/>
    <w:rsid w:val="007C59B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36C5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84C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85BCF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2FA7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D7E57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298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97C4B"/>
    <w:rsid w:val="009A1DC4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3578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052F"/>
    <w:rsid w:val="00A815B5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613B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23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306F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0DF4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C84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68CA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323C"/>
    <w:rsid w:val="00D1444A"/>
    <w:rsid w:val="00D16E0B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52DCF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95927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DF7926"/>
    <w:rsid w:val="00E015B4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2EF7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2F1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6DD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2CDB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1AFB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18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17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20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23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10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19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Relationship Id="rId22" Type="http://schemas.openxmlformats.org/officeDocument/2006/relationships/hyperlink" Target="file:///C:\Users\User\Desktop\2023-24\&#1087;&#1088;&#1086;&#1075;&#1088;&#1072;&#1084;&#1084;&#1099;\7.2\&#1051;&#1086;&#1075;&#1086;&#1087;&#1077;&#1076;%207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D406-F860-4943-AE10-8D4FEF39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8</cp:revision>
  <cp:lastPrinted>2023-10-21T11:02:00Z</cp:lastPrinted>
  <dcterms:created xsi:type="dcterms:W3CDTF">2023-10-20T14:32:00Z</dcterms:created>
  <dcterms:modified xsi:type="dcterms:W3CDTF">2023-11-02T07:03:00Z</dcterms:modified>
</cp:coreProperties>
</file>