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4AA61" w14:textId="7AD8C3CB" w:rsidR="00EE0370" w:rsidRDefault="00FC36DD" w:rsidP="00FC36DD">
      <w:pPr>
        <w:spacing w:after="400"/>
        <w:rPr>
          <w:rFonts w:ascii="Times New Roman" w:hAnsi="Times New Roman"/>
          <w:sz w:val="28"/>
          <w:u w:val="single"/>
        </w:rPr>
      </w:pPr>
      <w:r w:rsidRPr="00FC36DD">
        <w:rPr>
          <w:rFonts w:ascii="Times New Roman" w:hAnsi="Times New Roman"/>
          <w:noProof/>
          <w:sz w:val="28"/>
          <w:u w:val="single"/>
        </w:rPr>
        <w:drawing>
          <wp:inline distT="0" distB="0" distL="0" distR="0" wp14:anchorId="53845E7F" wp14:editId="5AD8A3EF">
            <wp:extent cx="7162800" cy="101710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4153" cy="10172961"/>
                    </a:xfrm>
                    <a:prstGeom prst="rect">
                      <a:avLst/>
                    </a:prstGeom>
                    <a:noFill/>
                    <a:ln>
                      <a:noFill/>
                    </a:ln>
                  </pic:spPr>
                </pic:pic>
              </a:graphicData>
            </a:graphic>
          </wp:inline>
        </w:drawing>
      </w:r>
    </w:p>
    <w:p w14:paraId="35791844" w14:textId="16932787" w:rsidR="00EE0370" w:rsidRPr="00FC36DD" w:rsidRDefault="00FC36DD" w:rsidP="00FC36DD">
      <w:pPr>
        <w:spacing w:after="400" w:line="360" w:lineRule="auto"/>
        <w:jc w:val="center"/>
        <w:rPr>
          <w:rFonts w:ascii="Times New Roman" w:hAnsi="Times New Roman"/>
          <w:b/>
          <w:bCs/>
          <w:sz w:val="28"/>
        </w:rPr>
      </w:pPr>
      <w:r w:rsidRPr="00FC36DD">
        <w:rPr>
          <w:rFonts w:ascii="Times New Roman" w:hAnsi="Times New Roman"/>
          <w:b/>
          <w:bCs/>
          <w:sz w:val="28"/>
          <w:u w:val="single"/>
        </w:rPr>
        <w:lastRenderedPageBreak/>
        <w:t xml:space="preserve">1 </w:t>
      </w:r>
      <w:r w:rsidR="00FE12B5" w:rsidRPr="00FC36DD">
        <w:rPr>
          <w:rFonts w:ascii="Times New Roman" w:hAnsi="Times New Roman"/>
          <w:b/>
          <w:bCs/>
          <w:sz w:val="28"/>
          <w:u w:val="single"/>
        </w:rPr>
        <w:t>ПОЯСНИТЕЛЬНАЯ ЗАПИСКА</w:t>
      </w:r>
    </w:p>
    <w:p w14:paraId="01A4B80E" w14:textId="77777777" w:rsidR="00EE0370" w:rsidRDefault="00FE12B5" w:rsidP="00FC36DD">
      <w:pPr>
        <w:spacing w:after="100" w:line="360" w:lineRule="auto"/>
        <w:jc w:val="center"/>
        <w:rPr>
          <w:rFonts w:ascii="Times New Roman" w:hAnsi="Times New Roman"/>
          <w:sz w:val="28"/>
        </w:rPr>
      </w:pPr>
      <w:r>
        <w:rPr>
          <w:rFonts w:ascii="Times New Roman" w:hAnsi="Times New Roman"/>
          <w:b/>
          <w:sz w:val="28"/>
        </w:rPr>
        <w:t>Актуальность</w:t>
      </w:r>
    </w:p>
    <w:p w14:paraId="2735B247" w14:textId="77777777" w:rsidR="00EE0370" w:rsidRDefault="00FE12B5" w:rsidP="00FC36DD">
      <w:pPr>
        <w:spacing w:line="360" w:lineRule="auto"/>
        <w:ind w:firstLine="720"/>
        <w:jc w:val="both"/>
        <w:rPr>
          <w:rFonts w:ascii="Times New Roman" w:hAnsi="Times New Roman"/>
          <w:sz w:val="28"/>
        </w:rPr>
      </w:pPr>
      <w:r>
        <w:rPr>
          <w:rFonts w:ascii="Times New Roman" w:hAnsi="Times New Roman"/>
          <w:sz w:val="28"/>
        </w:rPr>
        <w:t>Программа разработана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w:t>
      </w:r>
    </w:p>
    <w:p w14:paraId="52050251" w14:textId="77777777" w:rsidR="00EE0370" w:rsidRDefault="00FE12B5" w:rsidP="00FC36DD">
      <w:pPr>
        <w:spacing w:line="360" w:lineRule="auto"/>
        <w:ind w:firstLine="720"/>
        <w:jc w:val="both"/>
        <w:rPr>
          <w:rFonts w:ascii="Times New Roman" w:hAnsi="Times New Roman"/>
          <w:sz w:val="28"/>
        </w:rPr>
      </w:pPr>
      <w:r>
        <w:rPr>
          <w:rFonts w:ascii="Times New Roman" w:hAnsi="Times New Roman"/>
          <w:sz w:val="28"/>
        </w:rPr>
        <w:t>Современное общество требует от человека основных базовых навыков в любой профессиональной деятельности - эмоциональная грамотность, управление вниманием, способность работать в условиях культурности, творчество и креативность, способность к (само)обучению и др. При правильно выстроенной работе основную часть из востребованных в будущем навыков можно развить, занимаясь театральной деятельностью.</w:t>
      </w:r>
    </w:p>
    <w:p w14:paraId="2536CF6E" w14:textId="30661E78" w:rsidR="00EE0370" w:rsidRDefault="00FE12B5" w:rsidP="00FC36DD">
      <w:pPr>
        <w:spacing w:line="360" w:lineRule="auto"/>
        <w:ind w:firstLine="720"/>
        <w:jc w:val="both"/>
        <w:rPr>
          <w:rFonts w:ascii="Times New Roman" w:hAnsi="Times New Roman"/>
          <w:sz w:val="28"/>
        </w:rPr>
      </w:pPr>
      <w:r>
        <w:rPr>
          <w:rFonts w:ascii="Times New Roman" w:hAnsi="Times New Roman"/>
          <w:sz w:val="28"/>
        </w:rPr>
        <w:t>Программа курса внеурочной деятельности «</w:t>
      </w:r>
      <w:r w:rsidR="00647352">
        <w:rPr>
          <w:rFonts w:ascii="Times New Roman" w:hAnsi="Times New Roman"/>
          <w:sz w:val="28"/>
        </w:rPr>
        <w:t>Театральная студия</w:t>
      </w:r>
      <w:r>
        <w:rPr>
          <w:rFonts w:ascii="Times New Roman" w:hAnsi="Times New Roman"/>
          <w:sz w:val="28"/>
        </w:rPr>
        <w:t>»» обеспечивает удовлетворение индивидуальных потребностей школьников в художественно- эстетическом развитии и направлена на формирование и развитие творческих способностей обучающихся, выявление, развитие и поддержку талантливых детей.</w:t>
      </w:r>
    </w:p>
    <w:p w14:paraId="42C083A1" w14:textId="77777777" w:rsidR="00EE0370" w:rsidRDefault="00FE12B5" w:rsidP="00FC36DD">
      <w:pPr>
        <w:spacing w:after="240" w:line="360" w:lineRule="auto"/>
        <w:ind w:firstLine="720"/>
        <w:jc w:val="both"/>
        <w:rPr>
          <w:rFonts w:ascii="Times New Roman" w:hAnsi="Times New Roman"/>
          <w:sz w:val="28"/>
        </w:rPr>
      </w:pPr>
      <w:r>
        <w:rPr>
          <w:rFonts w:ascii="Times New Roman" w:hAnsi="Times New Roman"/>
          <w:sz w:val="28"/>
        </w:rPr>
        <w:t>Актуальность программы обусловлена потребностью общества в развитии нравственных, эстетических качеств личности человека, перечнем поручений Президента от 25 августа 2021 годаПр-1808 ГС п.2 г-2 «По проведению на регулярной основе всероссийских театральных, спортивных и технологических конкурсов для обучающихся по основным общеобразовательным программам».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w:t>
      </w:r>
    </w:p>
    <w:p w14:paraId="6E869B11" w14:textId="77777777" w:rsidR="00EE0370" w:rsidRDefault="00EE0370" w:rsidP="00FC36DD">
      <w:pPr>
        <w:pStyle w:val="11"/>
        <w:spacing w:after="100"/>
        <w:ind w:firstLine="0"/>
        <w:jc w:val="center"/>
        <w:rPr>
          <w:b/>
        </w:rPr>
      </w:pPr>
    </w:p>
    <w:p w14:paraId="3CF7C460" w14:textId="77777777" w:rsidR="00EE0370" w:rsidRDefault="00EE0370" w:rsidP="00FC36DD">
      <w:pPr>
        <w:pStyle w:val="11"/>
        <w:spacing w:after="100"/>
        <w:ind w:firstLine="0"/>
        <w:jc w:val="center"/>
        <w:rPr>
          <w:b/>
        </w:rPr>
      </w:pPr>
    </w:p>
    <w:p w14:paraId="0835719E" w14:textId="77777777" w:rsidR="00EE0370" w:rsidRDefault="00EE0370" w:rsidP="00FC36DD">
      <w:pPr>
        <w:pStyle w:val="11"/>
        <w:spacing w:after="100"/>
        <w:ind w:firstLine="0"/>
        <w:jc w:val="center"/>
        <w:rPr>
          <w:b/>
        </w:rPr>
      </w:pPr>
    </w:p>
    <w:p w14:paraId="05546C9B" w14:textId="77777777" w:rsidR="00EE0370" w:rsidRDefault="00EE0370" w:rsidP="00FC36DD">
      <w:pPr>
        <w:pStyle w:val="11"/>
        <w:spacing w:after="100"/>
        <w:ind w:firstLine="0"/>
        <w:jc w:val="center"/>
        <w:rPr>
          <w:b/>
        </w:rPr>
      </w:pPr>
    </w:p>
    <w:p w14:paraId="13E7097E" w14:textId="77777777" w:rsidR="00647352" w:rsidRDefault="00647352" w:rsidP="00FC36DD">
      <w:pPr>
        <w:pStyle w:val="11"/>
        <w:spacing w:after="100"/>
        <w:ind w:firstLine="0"/>
        <w:jc w:val="center"/>
        <w:rPr>
          <w:b/>
        </w:rPr>
      </w:pPr>
    </w:p>
    <w:p w14:paraId="61B0299B" w14:textId="26602296" w:rsidR="00EE0370" w:rsidRDefault="00FE12B5" w:rsidP="00FC36DD">
      <w:pPr>
        <w:pStyle w:val="11"/>
        <w:spacing w:after="100"/>
        <w:ind w:firstLine="0"/>
        <w:jc w:val="center"/>
      </w:pPr>
      <w:r>
        <w:rPr>
          <w:b/>
        </w:rPr>
        <w:lastRenderedPageBreak/>
        <w:t xml:space="preserve">Цели и задачи изучения курса </w:t>
      </w:r>
    </w:p>
    <w:p w14:paraId="3E390D87" w14:textId="77777777" w:rsidR="00EE0370" w:rsidRDefault="00FE12B5" w:rsidP="00FC36DD">
      <w:pPr>
        <w:pStyle w:val="a7"/>
        <w:spacing w:line="360" w:lineRule="auto"/>
        <w:ind w:left="0"/>
        <w:jc w:val="both"/>
        <w:rPr>
          <w:rFonts w:ascii="Times New Roman" w:hAnsi="Times New Roman"/>
          <w:sz w:val="28"/>
        </w:rPr>
      </w:pPr>
      <w:r>
        <w:rPr>
          <w:rFonts w:ascii="Times New Roman" w:hAnsi="Times New Roman"/>
          <w:sz w:val="28"/>
          <w:u w:val="single"/>
        </w:rPr>
        <w:t>Цель:</w:t>
      </w:r>
      <w:r>
        <w:rPr>
          <w:rFonts w:ascii="Times New Roman" w:hAnsi="Times New Roman"/>
          <w:sz w:val="28"/>
        </w:rPr>
        <w:t xml:space="preserve"> воспитание творчески активной личности, развитие умений и навыков, раскрытие новых способностей и талантов детей средствами театрального искусства; организация их досуга путем вовлечения в театральную деятельность.</w:t>
      </w:r>
    </w:p>
    <w:p w14:paraId="2DC8D54D" w14:textId="77777777" w:rsidR="00EE0370" w:rsidRDefault="00FE12B5" w:rsidP="00FC36DD">
      <w:pPr>
        <w:pStyle w:val="a7"/>
        <w:spacing w:line="360" w:lineRule="auto"/>
        <w:ind w:left="0"/>
        <w:jc w:val="both"/>
        <w:rPr>
          <w:rFonts w:ascii="Times New Roman" w:hAnsi="Times New Roman"/>
          <w:sz w:val="28"/>
          <w:u w:val="single"/>
        </w:rPr>
      </w:pPr>
      <w:r>
        <w:rPr>
          <w:rFonts w:ascii="Times New Roman" w:hAnsi="Times New Roman"/>
          <w:sz w:val="28"/>
          <w:u w:val="single"/>
        </w:rPr>
        <w:t xml:space="preserve">Задачи: </w:t>
      </w:r>
    </w:p>
    <w:p w14:paraId="0CABBBF9" w14:textId="77777777" w:rsidR="00EE0370" w:rsidRDefault="00FE12B5" w:rsidP="00FC36DD">
      <w:pPr>
        <w:pStyle w:val="a7"/>
        <w:numPr>
          <w:ilvl w:val="0"/>
          <w:numId w:val="1"/>
        </w:numPr>
        <w:spacing w:line="360" w:lineRule="auto"/>
        <w:jc w:val="both"/>
        <w:rPr>
          <w:rFonts w:ascii="Times New Roman" w:hAnsi="Times New Roman"/>
          <w:sz w:val="28"/>
        </w:rPr>
      </w:pPr>
      <w:r>
        <w:rPr>
          <w:rFonts w:ascii="Times New Roman" w:hAnsi="Times New Roman"/>
          <w:sz w:val="28"/>
        </w:rPr>
        <w:t>Овладение теоретическими знаниями, практическими умениями и навыками в области театрального искусства.</w:t>
      </w:r>
    </w:p>
    <w:p w14:paraId="3357007F" w14:textId="77777777" w:rsidR="00EE0370" w:rsidRDefault="00FE12B5" w:rsidP="00FC36DD">
      <w:pPr>
        <w:pStyle w:val="a7"/>
        <w:numPr>
          <w:ilvl w:val="0"/>
          <w:numId w:val="1"/>
        </w:numPr>
        <w:spacing w:line="360" w:lineRule="auto"/>
        <w:jc w:val="both"/>
        <w:rPr>
          <w:rFonts w:ascii="Times New Roman" w:hAnsi="Times New Roman"/>
          <w:sz w:val="28"/>
        </w:rPr>
      </w:pPr>
      <w:r>
        <w:rPr>
          <w:rFonts w:ascii="Times New Roman" w:hAnsi="Times New Roman"/>
          <w:sz w:val="28"/>
        </w:rPr>
        <w:t>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w:t>
      </w:r>
    </w:p>
    <w:p w14:paraId="2BBAD517" w14:textId="77777777" w:rsidR="00EE0370" w:rsidRDefault="00FE12B5" w:rsidP="00FC36DD">
      <w:pPr>
        <w:pStyle w:val="a7"/>
        <w:numPr>
          <w:ilvl w:val="0"/>
          <w:numId w:val="1"/>
        </w:numPr>
        <w:spacing w:line="360" w:lineRule="auto"/>
        <w:jc w:val="both"/>
        <w:rPr>
          <w:rFonts w:ascii="Times New Roman" w:hAnsi="Times New Roman"/>
          <w:sz w:val="28"/>
        </w:rPr>
      </w:pPr>
      <w:r>
        <w:rPr>
          <w:rFonts w:ascii="Times New Roman" w:hAnsi="Times New Roman"/>
          <w:sz w:val="28"/>
        </w:rPr>
        <w:t>Привлечение детей к активному чтению лучших образцов классической литературы, познанию красоты правильной литературной речи.</w:t>
      </w:r>
    </w:p>
    <w:p w14:paraId="398D9BBD" w14:textId="77777777" w:rsidR="00EE0370" w:rsidRDefault="00FE12B5" w:rsidP="00FC36DD">
      <w:pPr>
        <w:pStyle w:val="a7"/>
        <w:numPr>
          <w:ilvl w:val="0"/>
          <w:numId w:val="1"/>
        </w:numPr>
        <w:spacing w:line="360" w:lineRule="auto"/>
        <w:jc w:val="both"/>
        <w:rPr>
          <w:rFonts w:ascii="Times New Roman" w:hAnsi="Times New Roman"/>
          <w:sz w:val="28"/>
        </w:rPr>
      </w:pPr>
      <w:r>
        <w:rPr>
          <w:rFonts w:ascii="Times New Roman" w:hAnsi="Times New Roman"/>
          <w:sz w:val="28"/>
        </w:rPr>
        <w:t>Приобщение школьников к театральному искусству России и зарубежья.</w:t>
      </w:r>
    </w:p>
    <w:p w14:paraId="089C66F9" w14:textId="77777777" w:rsidR="00EE0370" w:rsidRDefault="00FE12B5" w:rsidP="00FC36DD">
      <w:pPr>
        <w:pStyle w:val="a7"/>
        <w:numPr>
          <w:ilvl w:val="0"/>
          <w:numId w:val="1"/>
        </w:numPr>
        <w:spacing w:line="360" w:lineRule="auto"/>
        <w:jc w:val="both"/>
        <w:rPr>
          <w:rFonts w:ascii="Times New Roman" w:hAnsi="Times New Roman"/>
          <w:sz w:val="28"/>
        </w:rPr>
      </w:pPr>
      <w:r>
        <w:rPr>
          <w:rFonts w:ascii="Times New Roman" w:hAnsi="Times New Roman"/>
          <w:sz w:val="28"/>
        </w:rPr>
        <w:t>Воспитание эстетического вкуса и привитие любви к истинному искусству.</w:t>
      </w:r>
    </w:p>
    <w:p w14:paraId="7327129B" w14:textId="77777777" w:rsidR="00EE0370" w:rsidRDefault="00FE12B5" w:rsidP="00FC36DD">
      <w:pPr>
        <w:pStyle w:val="a7"/>
        <w:numPr>
          <w:ilvl w:val="0"/>
          <w:numId w:val="1"/>
        </w:numPr>
        <w:spacing w:line="360" w:lineRule="auto"/>
        <w:jc w:val="both"/>
        <w:rPr>
          <w:rFonts w:ascii="Times New Roman" w:hAnsi="Times New Roman"/>
          <w:sz w:val="28"/>
        </w:rPr>
      </w:pPr>
      <w:r>
        <w:rPr>
          <w:rFonts w:ascii="Times New Roman" w:hAnsi="Times New Roman"/>
          <w:sz w:val="28"/>
        </w:rPr>
        <w:t>Формирование театральной культуры детей (исполнительской и зрительской) средствами любительского театра.</w:t>
      </w:r>
    </w:p>
    <w:p w14:paraId="3D01AE55" w14:textId="77777777" w:rsidR="00EE0370" w:rsidRDefault="00FE12B5" w:rsidP="00FC36DD">
      <w:pPr>
        <w:pStyle w:val="a7"/>
        <w:numPr>
          <w:ilvl w:val="0"/>
          <w:numId w:val="1"/>
        </w:numPr>
        <w:spacing w:line="360" w:lineRule="auto"/>
        <w:jc w:val="both"/>
        <w:rPr>
          <w:rFonts w:ascii="Times New Roman" w:hAnsi="Times New Roman"/>
          <w:sz w:val="28"/>
        </w:rPr>
      </w:pPr>
      <w:r>
        <w:rPr>
          <w:rFonts w:ascii="Times New Roman" w:hAnsi="Times New Roman"/>
          <w:sz w:val="28"/>
        </w:rPr>
        <w:t>Создание необходимой творческой атмосферы в коллективе: взаимопонимания, доверия, уважения друг к другу.</w:t>
      </w:r>
    </w:p>
    <w:p w14:paraId="0489CD9F" w14:textId="77777777" w:rsidR="00EE0370" w:rsidRDefault="00FE12B5" w:rsidP="00FC36DD">
      <w:pPr>
        <w:pStyle w:val="a7"/>
        <w:numPr>
          <w:ilvl w:val="0"/>
          <w:numId w:val="1"/>
        </w:numPr>
        <w:spacing w:line="360" w:lineRule="auto"/>
        <w:jc w:val="both"/>
        <w:rPr>
          <w:rFonts w:ascii="Times New Roman" w:hAnsi="Times New Roman"/>
          <w:sz w:val="28"/>
        </w:rPr>
      </w:pPr>
      <w:r>
        <w:rPr>
          <w:rFonts w:ascii="Times New Roman" w:hAnsi="Times New Roman"/>
          <w:sz w:val="28"/>
        </w:rPr>
        <w:t>Участие в детских театральных смотрах, конкурсах и фестивалях.</w:t>
      </w:r>
    </w:p>
    <w:p w14:paraId="35A1FEF7" w14:textId="77777777" w:rsidR="00EE0370" w:rsidRDefault="00FE12B5" w:rsidP="00FC36DD">
      <w:pPr>
        <w:pStyle w:val="a7"/>
        <w:numPr>
          <w:ilvl w:val="0"/>
          <w:numId w:val="1"/>
        </w:numPr>
        <w:spacing w:line="360" w:lineRule="auto"/>
        <w:jc w:val="both"/>
        <w:rPr>
          <w:rFonts w:ascii="Times New Roman" w:hAnsi="Times New Roman"/>
          <w:sz w:val="28"/>
        </w:rPr>
      </w:pPr>
      <w:r>
        <w:rPr>
          <w:rFonts w:ascii="Times New Roman" w:hAnsi="Times New Roman"/>
          <w:sz w:val="28"/>
        </w:rPr>
        <w:t>Развитие мотивации личности к познанию, творчеству, саморазвитию, труду, искусству.</w:t>
      </w:r>
    </w:p>
    <w:p w14:paraId="22BF1808" w14:textId="77777777" w:rsidR="00EE0370" w:rsidRDefault="00EE0370" w:rsidP="00FC36DD">
      <w:pPr>
        <w:tabs>
          <w:tab w:val="left" w:pos="541"/>
          <w:tab w:val="left" w:pos="709"/>
        </w:tabs>
        <w:spacing w:line="360" w:lineRule="auto"/>
        <w:ind w:left="567"/>
        <w:jc w:val="both"/>
        <w:rPr>
          <w:rFonts w:ascii="Times New Roman" w:hAnsi="Times New Roman"/>
          <w:sz w:val="28"/>
        </w:rPr>
      </w:pPr>
    </w:p>
    <w:p w14:paraId="1809BDA1" w14:textId="77777777" w:rsidR="00EE0370" w:rsidRDefault="00FE12B5" w:rsidP="00FC36DD">
      <w:pPr>
        <w:tabs>
          <w:tab w:val="left" w:pos="541"/>
          <w:tab w:val="left" w:pos="709"/>
        </w:tabs>
        <w:spacing w:line="360" w:lineRule="auto"/>
        <w:ind w:left="567"/>
        <w:jc w:val="both"/>
        <w:rPr>
          <w:rFonts w:ascii="Times New Roman" w:hAnsi="Times New Roman"/>
          <w:sz w:val="28"/>
        </w:rPr>
      </w:pPr>
      <w:r>
        <w:rPr>
          <w:rFonts w:ascii="Times New Roman" w:hAnsi="Times New Roman"/>
          <w:b/>
          <w:sz w:val="28"/>
        </w:rPr>
        <w:t>Адресат программы</w:t>
      </w:r>
      <w:r>
        <w:rPr>
          <w:rFonts w:ascii="Times New Roman" w:hAnsi="Times New Roman"/>
          <w:sz w:val="28"/>
        </w:rPr>
        <w:t>: программа рассчитана на школьников 7 – 17 лет (разновозрастная группа), увлеченных искусством слова, театром, игрой на сцене; специальной подготовки детей не требуется.</w:t>
      </w:r>
    </w:p>
    <w:p w14:paraId="48BC9158" w14:textId="77777777" w:rsidR="00EE0370" w:rsidRDefault="00EE0370" w:rsidP="00FC36DD">
      <w:pPr>
        <w:tabs>
          <w:tab w:val="left" w:pos="541"/>
          <w:tab w:val="left" w:pos="709"/>
        </w:tabs>
        <w:spacing w:line="360" w:lineRule="auto"/>
        <w:ind w:left="567"/>
        <w:jc w:val="both"/>
        <w:rPr>
          <w:rFonts w:ascii="Times New Roman" w:hAnsi="Times New Roman"/>
          <w:sz w:val="28"/>
        </w:rPr>
      </w:pPr>
    </w:p>
    <w:p w14:paraId="0520BE3B" w14:textId="77777777" w:rsidR="00EE0370" w:rsidRDefault="00FE12B5" w:rsidP="00FC36DD">
      <w:pPr>
        <w:tabs>
          <w:tab w:val="left" w:pos="541"/>
          <w:tab w:val="left" w:pos="709"/>
        </w:tabs>
        <w:spacing w:line="360" w:lineRule="auto"/>
        <w:ind w:left="567"/>
        <w:jc w:val="both"/>
        <w:rPr>
          <w:rFonts w:ascii="Times New Roman" w:hAnsi="Times New Roman"/>
          <w:sz w:val="28"/>
        </w:rPr>
      </w:pPr>
      <w:r>
        <w:rPr>
          <w:rFonts w:ascii="Times New Roman" w:hAnsi="Times New Roman"/>
          <w:b/>
          <w:sz w:val="28"/>
        </w:rPr>
        <w:t>Объем программы - сроки реализации дополнительной общеобразовательной программы</w:t>
      </w:r>
      <w:r>
        <w:rPr>
          <w:rFonts w:ascii="Times New Roman" w:hAnsi="Times New Roman"/>
          <w:sz w:val="28"/>
        </w:rPr>
        <w:t>:</w:t>
      </w:r>
    </w:p>
    <w:p w14:paraId="542E8811" w14:textId="77777777" w:rsidR="00EE0370" w:rsidRDefault="00FE12B5" w:rsidP="00FC36DD">
      <w:pPr>
        <w:pStyle w:val="a7"/>
        <w:spacing w:line="360" w:lineRule="auto"/>
        <w:jc w:val="both"/>
        <w:rPr>
          <w:rFonts w:ascii="Times New Roman" w:hAnsi="Times New Roman"/>
          <w:sz w:val="28"/>
        </w:rPr>
      </w:pPr>
      <w:r>
        <w:rPr>
          <w:rFonts w:ascii="Times New Roman" w:hAnsi="Times New Roman"/>
          <w:sz w:val="28"/>
        </w:rPr>
        <w:t>Объем программы – 68 часа. Сроки реализации – 1 учебный год, занятия проводятся по 2 часа в неделю по 40 минут.</w:t>
      </w:r>
    </w:p>
    <w:p w14:paraId="1826DB94" w14:textId="77777777" w:rsidR="00EE0370" w:rsidRDefault="00EE0370" w:rsidP="00FC36DD">
      <w:pPr>
        <w:tabs>
          <w:tab w:val="left" w:pos="541"/>
          <w:tab w:val="left" w:pos="709"/>
        </w:tabs>
        <w:spacing w:line="360" w:lineRule="auto"/>
        <w:ind w:left="567"/>
        <w:jc w:val="both"/>
        <w:rPr>
          <w:rFonts w:ascii="Times New Roman" w:hAnsi="Times New Roman"/>
          <w:sz w:val="28"/>
        </w:rPr>
      </w:pPr>
    </w:p>
    <w:p w14:paraId="25C289B8" w14:textId="77777777" w:rsidR="00EE0370" w:rsidRDefault="00FE12B5" w:rsidP="00FC36DD">
      <w:pPr>
        <w:tabs>
          <w:tab w:val="left" w:pos="541"/>
          <w:tab w:val="left" w:pos="709"/>
        </w:tabs>
        <w:spacing w:line="360" w:lineRule="auto"/>
        <w:ind w:left="567"/>
        <w:jc w:val="both"/>
        <w:rPr>
          <w:rFonts w:ascii="Times New Roman" w:hAnsi="Times New Roman"/>
          <w:sz w:val="28"/>
        </w:rPr>
      </w:pPr>
      <w:r>
        <w:rPr>
          <w:rFonts w:ascii="Times New Roman" w:hAnsi="Times New Roman"/>
          <w:b/>
          <w:sz w:val="28"/>
        </w:rPr>
        <w:t>Формы организации образовательного процесса</w:t>
      </w:r>
      <w:r>
        <w:rPr>
          <w:rFonts w:ascii="Times New Roman" w:hAnsi="Times New Roman"/>
          <w:sz w:val="28"/>
        </w:rPr>
        <w:t xml:space="preserve">, </w:t>
      </w:r>
      <w:r>
        <w:rPr>
          <w:rFonts w:ascii="Times New Roman" w:hAnsi="Times New Roman"/>
          <w:b/>
          <w:sz w:val="28"/>
        </w:rPr>
        <w:t>виды занятий</w:t>
      </w:r>
      <w:r>
        <w:rPr>
          <w:rFonts w:ascii="Times New Roman" w:hAnsi="Times New Roman"/>
          <w:sz w:val="28"/>
        </w:rPr>
        <w:t xml:space="preserve">, </w:t>
      </w:r>
      <w:r>
        <w:rPr>
          <w:rFonts w:ascii="Times New Roman" w:hAnsi="Times New Roman"/>
          <w:b/>
          <w:sz w:val="28"/>
        </w:rPr>
        <w:t xml:space="preserve">режим </w:t>
      </w:r>
      <w:r>
        <w:rPr>
          <w:rFonts w:ascii="Times New Roman" w:hAnsi="Times New Roman"/>
          <w:b/>
          <w:sz w:val="28"/>
        </w:rPr>
        <w:lastRenderedPageBreak/>
        <w:t>занятий</w:t>
      </w:r>
      <w:r>
        <w:rPr>
          <w:rFonts w:ascii="Times New Roman" w:hAnsi="Times New Roman"/>
          <w:sz w:val="28"/>
        </w:rPr>
        <w:t>:</w:t>
      </w:r>
    </w:p>
    <w:p w14:paraId="332A203A" w14:textId="77777777" w:rsidR="00EE0370" w:rsidRDefault="00EE0370" w:rsidP="00FC36DD">
      <w:pPr>
        <w:tabs>
          <w:tab w:val="left" w:pos="541"/>
          <w:tab w:val="left" w:pos="709"/>
        </w:tabs>
        <w:spacing w:line="360" w:lineRule="auto"/>
        <w:ind w:left="567"/>
        <w:jc w:val="both"/>
        <w:rPr>
          <w:rFonts w:ascii="Times New Roman" w:hAnsi="Times New Roman"/>
          <w:sz w:val="28"/>
        </w:rPr>
      </w:pPr>
    </w:p>
    <w:p w14:paraId="72231660" w14:textId="77777777" w:rsidR="00EE0370" w:rsidRDefault="00FE12B5" w:rsidP="00FC36DD">
      <w:pPr>
        <w:tabs>
          <w:tab w:val="left" w:pos="541"/>
          <w:tab w:val="left" w:pos="709"/>
        </w:tabs>
        <w:spacing w:line="360" w:lineRule="auto"/>
        <w:ind w:firstLine="539"/>
        <w:jc w:val="both"/>
        <w:rPr>
          <w:rFonts w:ascii="Times New Roman" w:hAnsi="Times New Roman"/>
          <w:sz w:val="28"/>
        </w:rPr>
      </w:pPr>
      <w:r>
        <w:rPr>
          <w:rFonts w:ascii="Times New Roman" w:hAnsi="Times New Roman"/>
          <w:sz w:val="28"/>
        </w:rPr>
        <w:t>Форма занятий – групповая и индивидуальная работа, со всей группой одновременно и с участниками конкретного представления для отработки дикции и актерского мастерства. Основными видами проведения занятий являются театральные игры, беседы, тренинги, спектакли и праздники.</w:t>
      </w:r>
    </w:p>
    <w:p w14:paraId="471E61C0" w14:textId="77777777" w:rsidR="00EE0370" w:rsidRDefault="00FE12B5" w:rsidP="00FC36DD">
      <w:pPr>
        <w:tabs>
          <w:tab w:val="left" w:pos="541"/>
          <w:tab w:val="left" w:pos="709"/>
        </w:tabs>
        <w:spacing w:line="360" w:lineRule="auto"/>
        <w:ind w:firstLine="539"/>
        <w:jc w:val="both"/>
        <w:rPr>
          <w:rFonts w:ascii="Times New Roman" w:hAnsi="Times New Roman"/>
          <w:sz w:val="28"/>
        </w:rPr>
      </w:pPr>
      <w:r>
        <w:rPr>
          <w:rFonts w:ascii="Times New Roman" w:hAnsi="Times New Roman"/>
          <w:sz w:val="28"/>
        </w:rPr>
        <w:t>Занятия театрального кружка включают наряду с работой над пьесой проведение бесед об искусстве. Совместные просмотры и обсуждение спектаклей, фильмов. Школьники выполняют самостоятельные творческие задания: устные рассказы по прочитанным книгам, отзывы о просмотренных спектаклях, сочинения, посвященные жизни и творчеству того или иного мастера сцены.</w:t>
      </w:r>
    </w:p>
    <w:p w14:paraId="7398ECC5" w14:textId="77777777" w:rsidR="00EE0370" w:rsidRDefault="00FE12B5" w:rsidP="00FC36DD">
      <w:pPr>
        <w:pStyle w:val="a5"/>
        <w:spacing w:line="360" w:lineRule="auto"/>
        <w:ind w:firstLine="709"/>
        <w:jc w:val="both"/>
        <w:rPr>
          <w:rFonts w:ascii="Times New Roman" w:hAnsi="Times New Roman"/>
          <w:sz w:val="28"/>
        </w:rPr>
      </w:pPr>
      <w:r>
        <w:rPr>
          <w:rFonts w:ascii="Times New Roman" w:hAnsi="Times New Roman"/>
          <w:sz w:val="28"/>
        </w:rPr>
        <w:t>Беседы о театре знакомят кружковцев в доступной им форме с особенностями реалистического театрального искусства, его видами и жанрами, с творчеством ряда деятелей русского театра; раскрывает общественно воспитательную роль театра и русской культуры. Все это направлено на развитие зрительской культуры кружковцев.</w:t>
      </w:r>
    </w:p>
    <w:p w14:paraId="4CC04298" w14:textId="77777777" w:rsidR="00EE0370" w:rsidRDefault="00FE12B5" w:rsidP="00FC36DD">
      <w:pPr>
        <w:pStyle w:val="a5"/>
        <w:spacing w:line="360" w:lineRule="auto"/>
        <w:ind w:firstLine="709"/>
        <w:jc w:val="both"/>
        <w:rPr>
          <w:rFonts w:ascii="Times New Roman" w:hAnsi="Times New Roman"/>
          <w:sz w:val="28"/>
        </w:rPr>
      </w:pPr>
      <w:r>
        <w:rPr>
          <w:rFonts w:ascii="Times New Roman" w:hAnsi="Times New Roman"/>
          <w:sz w:val="28"/>
        </w:rPr>
        <w:t>Практическое знакомство со сценическим действием целесообразно начинать с игр-упражнений, импровизаций, этюдов, близких жизненному опыту кружковцев, находящих у них эмоциональный отклик, требующих творческой активности, работы фантазии. Необходимо проводить обсуждение этюдов, воспитывать у кружковцев интерес к работе друг друга, самокритичность, формировать критерий оценки качества работы.</w:t>
      </w:r>
      <w:r>
        <w:rPr>
          <w:rFonts w:ascii="Times New Roman" w:hAnsi="Times New Roman"/>
          <w:sz w:val="28"/>
        </w:rPr>
        <w:br/>
        <w:t>Этюды-импровизации учебного характера полезно проводить не только на начальной стадии, но и позднее - либо параллельно с работой над пьесой, либо в самом процессе репетиции. Учебные этюды-импровизации, непосредственно не связанные с репетируемой пьесой, могут служить и хорошей эмоциональной разрядкой, способствовать поднятию творческой активности, общего тонуса работы.</w:t>
      </w:r>
    </w:p>
    <w:p w14:paraId="06C792F8" w14:textId="77777777" w:rsidR="00EE0370" w:rsidRDefault="00FE12B5" w:rsidP="00FC36DD">
      <w:pPr>
        <w:pStyle w:val="a5"/>
        <w:spacing w:line="360" w:lineRule="auto"/>
        <w:ind w:firstLine="709"/>
        <w:jc w:val="both"/>
        <w:rPr>
          <w:rFonts w:ascii="Times New Roman" w:hAnsi="Times New Roman"/>
          <w:sz w:val="28"/>
        </w:rPr>
      </w:pPr>
      <w:r>
        <w:rPr>
          <w:rFonts w:ascii="Times New Roman" w:hAnsi="Times New Roman"/>
          <w:sz w:val="28"/>
        </w:rPr>
        <w:t>Работа над сценическим воплощением пьесы строится на основе ее углубленного анализа (выявление темы, основного конфликта, идейных устремлений и поступков героев, условий и обстоятельств их жизни, жанровых особенностей пьесы, стиля автора и т.д.). Она включает предварительный разбор пьесы; работу, непосредственно связанную со сценическим воплощением отдельных эпизодов, картин, и наконец, всей пьесы; беседы по теме пьесы, экскурсии; оформление спектакля и его показ зрителям.</w:t>
      </w:r>
    </w:p>
    <w:p w14:paraId="315DEE17" w14:textId="77777777" w:rsidR="00EE0370" w:rsidRDefault="00EE0370" w:rsidP="00FC36DD">
      <w:pPr>
        <w:pStyle w:val="a5"/>
        <w:spacing w:line="360" w:lineRule="auto"/>
        <w:ind w:firstLine="709"/>
        <w:jc w:val="both"/>
        <w:rPr>
          <w:rFonts w:ascii="Times New Roman" w:hAnsi="Times New Roman"/>
          <w:sz w:val="28"/>
        </w:rPr>
      </w:pPr>
    </w:p>
    <w:p w14:paraId="7B83B275" w14:textId="77777777" w:rsidR="00EE0370" w:rsidRDefault="00FE12B5" w:rsidP="00FC36DD">
      <w:pPr>
        <w:pStyle w:val="11"/>
        <w:spacing w:after="120"/>
        <w:ind w:firstLine="0"/>
        <w:jc w:val="center"/>
      </w:pPr>
      <w:r>
        <w:rPr>
          <w:b/>
        </w:rPr>
        <w:t>Взаимосвязь с программой воспитания</w:t>
      </w:r>
    </w:p>
    <w:p w14:paraId="06622500" w14:textId="2163D8AE" w:rsidR="00EE0370" w:rsidRDefault="00FE12B5" w:rsidP="00FC36DD">
      <w:pPr>
        <w:pStyle w:val="11"/>
        <w:ind w:firstLine="720"/>
        <w:jc w:val="both"/>
      </w:pPr>
      <w:r>
        <w:t>Программа курса внеурочной деятельности разработана с учётом рекомендаций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учащегося. Это проявляется:</w:t>
      </w:r>
    </w:p>
    <w:p w14:paraId="7E321317" w14:textId="77777777" w:rsidR="00EE0370" w:rsidRDefault="00FE12B5" w:rsidP="00FC36DD">
      <w:pPr>
        <w:pStyle w:val="11"/>
        <w:numPr>
          <w:ilvl w:val="0"/>
          <w:numId w:val="2"/>
        </w:numPr>
        <w:tabs>
          <w:tab w:val="left" w:pos="1372"/>
        </w:tabs>
        <w:ind w:left="380" w:firstLine="780"/>
        <w:jc w:val="both"/>
      </w:pPr>
      <w:r>
        <w:t>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
    <w:p w14:paraId="62134BFE" w14:textId="77777777" w:rsidR="00EE0370" w:rsidRDefault="00FE12B5" w:rsidP="00FC36DD">
      <w:pPr>
        <w:pStyle w:val="11"/>
        <w:numPr>
          <w:ilvl w:val="0"/>
          <w:numId w:val="2"/>
        </w:numPr>
        <w:tabs>
          <w:tab w:val="left" w:pos="1377"/>
        </w:tabs>
        <w:ind w:left="380" w:firstLine="780"/>
        <w:jc w:val="both"/>
      </w:pPr>
      <w:r>
        <w:t>в возможности включения школьников в деятельность, организуемую образовательной организацией в рамках модуля «Школьный театр» программы воспитания;</w:t>
      </w:r>
    </w:p>
    <w:p w14:paraId="19574C2E" w14:textId="77777777" w:rsidR="00EE0370" w:rsidRDefault="00FE12B5" w:rsidP="00FC36DD">
      <w:pPr>
        <w:pStyle w:val="11"/>
        <w:numPr>
          <w:ilvl w:val="0"/>
          <w:numId w:val="2"/>
        </w:numPr>
        <w:tabs>
          <w:tab w:val="left" w:pos="1382"/>
        </w:tabs>
        <w:spacing w:after="240"/>
        <w:ind w:left="380" w:firstLine="780"/>
        <w:jc w:val="both"/>
      </w:pPr>
      <w:r>
        <w:t>в интерактивных формах занятий для школьников, обеспечивающих большую их вовлеченность в совместную с педагогом и другими детьми деятельность и возможность образования на её основе детско-взрослых общностей, ключевое значение которых для воспитания подчёркивается Примерной программой воспитания.</w:t>
      </w:r>
    </w:p>
    <w:p w14:paraId="451252AF" w14:textId="77777777" w:rsidR="00EE0370" w:rsidRDefault="00EE0370" w:rsidP="00FC36DD">
      <w:pPr>
        <w:pStyle w:val="11"/>
        <w:numPr>
          <w:ilvl w:val="0"/>
          <w:numId w:val="2"/>
        </w:numPr>
        <w:tabs>
          <w:tab w:val="left" w:pos="1382"/>
        </w:tabs>
        <w:spacing w:after="240"/>
        <w:ind w:left="380" w:firstLine="780"/>
        <w:jc w:val="both"/>
      </w:pPr>
    </w:p>
    <w:p w14:paraId="6AFAD279" w14:textId="6AD968EC" w:rsidR="00EE0370" w:rsidRDefault="00FC36DD" w:rsidP="00FC36DD">
      <w:pPr>
        <w:pStyle w:val="11"/>
        <w:spacing w:after="120"/>
        <w:ind w:firstLine="0"/>
        <w:jc w:val="center"/>
      </w:pPr>
      <w:r>
        <w:rPr>
          <w:b/>
        </w:rPr>
        <w:t xml:space="preserve">2 </w:t>
      </w:r>
      <w:r w:rsidR="00FE12B5">
        <w:rPr>
          <w:b/>
        </w:rPr>
        <w:t>Планируемые результаты</w:t>
      </w:r>
    </w:p>
    <w:p w14:paraId="33695010" w14:textId="7B80048B" w:rsidR="00EE0370" w:rsidRDefault="00FE12B5" w:rsidP="00FC36DD">
      <w:pPr>
        <w:pStyle w:val="11"/>
        <w:ind w:firstLine="720"/>
        <w:jc w:val="both"/>
      </w:pPr>
      <w:r>
        <w:t>Освоение программы внеурочной деятельности «</w:t>
      </w:r>
      <w:r w:rsidR="00647352">
        <w:t>Театральная студия</w:t>
      </w:r>
      <w:r>
        <w:t>» направлено на достижение трёх групп результатов: личностных, метапредметных и предметных. При этом теоретическое структурное разграничение различных видов результатов на практике выступает как органичная нерасторжимая целостность. Личностные и метапредметные, в первую очередь коммуникативные результаты, имеют глубокое и содержательное предметное воплощение.</w:t>
      </w:r>
    </w:p>
    <w:p w14:paraId="6A314310" w14:textId="77777777" w:rsidR="00EE0370" w:rsidRDefault="00FE12B5" w:rsidP="00FC36DD">
      <w:pPr>
        <w:pStyle w:val="11"/>
        <w:ind w:firstLine="720"/>
        <w:jc w:val="both"/>
      </w:pPr>
      <w:r>
        <w:rPr>
          <w:b/>
        </w:rPr>
        <w:t>ЛИЧНОСТНЫЕ РЕЗУЛЬТАТЫ</w:t>
      </w:r>
    </w:p>
    <w:p w14:paraId="7EE6A110" w14:textId="77777777" w:rsidR="00EE0370" w:rsidRDefault="00FE12B5" w:rsidP="00FC36DD">
      <w:pPr>
        <w:pStyle w:val="11"/>
        <w:ind w:firstLine="720"/>
        <w:jc w:val="both"/>
      </w:pPr>
      <w:r>
        <w:t>Личностные результаты освоения программы «Школьный театр «Однажды в сказке» должны отражать готовность обучающихся руководствоваться системой позитивных ценностных ориентаций, в том числе в части:</w:t>
      </w:r>
    </w:p>
    <w:p w14:paraId="70BDE45C" w14:textId="77777777" w:rsidR="00EE0370" w:rsidRDefault="00FE12B5" w:rsidP="00FC36DD">
      <w:pPr>
        <w:pStyle w:val="18"/>
        <w:keepNext/>
        <w:keepLines/>
        <w:numPr>
          <w:ilvl w:val="0"/>
          <w:numId w:val="3"/>
        </w:numPr>
        <w:tabs>
          <w:tab w:val="left" w:pos="1071"/>
        </w:tabs>
        <w:jc w:val="both"/>
      </w:pPr>
      <w:bookmarkStart w:id="0" w:name="bookmark0"/>
      <w:bookmarkStart w:id="1" w:name="bookmark1"/>
      <w:r>
        <w:lastRenderedPageBreak/>
        <w:t>Патриотического воспитания:</w:t>
      </w:r>
      <w:bookmarkEnd w:id="0"/>
      <w:bookmarkEnd w:id="1"/>
    </w:p>
    <w:p w14:paraId="3FEE9FDF" w14:textId="77777777" w:rsidR="00EE0370" w:rsidRDefault="00FE12B5" w:rsidP="00FC36DD">
      <w:pPr>
        <w:pStyle w:val="11"/>
        <w:ind w:firstLine="800"/>
        <w:jc w:val="both"/>
      </w:pPr>
      <w:r>
        <w:t>осознание российской гражданской идентичности в поликультурном и многоконфессиональном обществе; проявление интереса к освоению художественных традиций своего края, художественной культуры народов России; стремление развивать и сохранять художественную культуру своей страны, своего края.</w:t>
      </w:r>
    </w:p>
    <w:p w14:paraId="407810FE" w14:textId="77777777" w:rsidR="00EE0370" w:rsidRDefault="00FE12B5" w:rsidP="00FC36DD">
      <w:pPr>
        <w:pStyle w:val="18"/>
        <w:keepNext/>
        <w:keepLines/>
        <w:numPr>
          <w:ilvl w:val="0"/>
          <w:numId w:val="3"/>
        </w:numPr>
        <w:tabs>
          <w:tab w:val="left" w:pos="1071"/>
        </w:tabs>
        <w:jc w:val="both"/>
      </w:pPr>
      <w:bookmarkStart w:id="2" w:name="bookmark2"/>
      <w:bookmarkStart w:id="3" w:name="bookmark3"/>
      <w:r>
        <w:t>Гражданского воспитания:</w:t>
      </w:r>
      <w:bookmarkEnd w:id="2"/>
      <w:bookmarkEnd w:id="3"/>
    </w:p>
    <w:p w14:paraId="5930B817" w14:textId="77777777" w:rsidR="00EE0370" w:rsidRDefault="00FE12B5" w:rsidP="00FC36DD">
      <w:pPr>
        <w:pStyle w:val="11"/>
        <w:ind w:firstLine="860"/>
        <w:jc w:val="both"/>
      </w:pPr>
      <w:r>
        <w:t>готовность к выполнению обязанностей гражданина, уважение прав, свобод и законных интересов других людей; осознание комплекса идей и моделей поведения, отражённых в лучших произведениях мировой художественной классики, готовность поступать в своей жизни в соответствии с эталонами нравственного самоопределения, отражёнными в них; активное участие в театральной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 просветительских акций, праздничных мероприятий.</w:t>
      </w:r>
    </w:p>
    <w:p w14:paraId="3D131FB3" w14:textId="77777777" w:rsidR="00EE0370" w:rsidRDefault="00FE12B5" w:rsidP="00FC36DD">
      <w:pPr>
        <w:pStyle w:val="18"/>
        <w:keepNext/>
        <w:keepLines/>
        <w:numPr>
          <w:ilvl w:val="0"/>
          <w:numId w:val="3"/>
        </w:numPr>
        <w:tabs>
          <w:tab w:val="left" w:pos="1071"/>
        </w:tabs>
        <w:jc w:val="both"/>
      </w:pPr>
      <w:bookmarkStart w:id="4" w:name="bookmark4"/>
      <w:bookmarkStart w:id="5" w:name="bookmark5"/>
      <w:r>
        <w:t>Духовно-нравственного воспитания:</w:t>
      </w:r>
      <w:bookmarkEnd w:id="4"/>
      <w:bookmarkEnd w:id="5"/>
    </w:p>
    <w:p w14:paraId="21B3EB99" w14:textId="77777777" w:rsidR="00EE0370" w:rsidRDefault="00FE12B5" w:rsidP="00FC36DD">
      <w:pPr>
        <w:pStyle w:val="11"/>
        <w:ind w:firstLine="720"/>
        <w:jc w:val="both"/>
      </w:pPr>
      <w:r>
        <w:t>ориентация на моральные ценности и нормы в ситуациях нравственного выбора; готовность воспринимать театральное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театральной деятельности, при подготовке спектаклей, этюдов, постановок.</w:t>
      </w:r>
    </w:p>
    <w:p w14:paraId="0E6210B2" w14:textId="77777777" w:rsidR="00EE0370" w:rsidRDefault="00FE12B5" w:rsidP="00FC36DD">
      <w:pPr>
        <w:pStyle w:val="18"/>
        <w:keepNext/>
        <w:keepLines/>
        <w:numPr>
          <w:ilvl w:val="0"/>
          <w:numId w:val="3"/>
        </w:numPr>
        <w:tabs>
          <w:tab w:val="left" w:pos="1071"/>
        </w:tabs>
        <w:jc w:val="both"/>
      </w:pPr>
      <w:bookmarkStart w:id="6" w:name="bookmark6"/>
      <w:bookmarkStart w:id="7" w:name="bookmark7"/>
      <w:r>
        <w:t>Эстетического воспитания:</w:t>
      </w:r>
      <w:bookmarkEnd w:id="6"/>
      <w:bookmarkEnd w:id="7"/>
    </w:p>
    <w:p w14:paraId="63273469" w14:textId="77777777" w:rsidR="00EE0370" w:rsidRDefault="00FE12B5" w:rsidP="00FC36DD">
      <w:pPr>
        <w:pStyle w:val="11"/>
        <w:ind w:firstLine="720"/>
        <w:jc w:val="both"/>
      </w:pPr>
      <w:r>
        <w:t>восприимчивость к различным видам искусства, стремление видеть прекрасное в окружающей действительности, готовность наблюдать за природой, людьми, самим собой; осознание ценности творчества, таланта; осознание важности театрального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2127F60" w14:textId="77777777" w:rsidR="00EE0370" w:rsidRDefault="00FE12B5" w:rsidP="00FC36DD">
      <w:pPr>
        <w:pStyle w:val="18"/>
        <w:keepNext/>
        <w:keepLines/>
        <w:numPr>
          <w:ilvl w:val="0"/>
          <w:numId w:val="3"/>
        </w:numPr>
        <w:tabs>
          <w:tab w:val="left" w:pos="1071"/>
        </w:tabs>
        <w:jc w:val="both"/>
      </w:pPr>
      <w:bookmarkStart w:id="8" w:name="bookmark8"/>
      <w:bookmarkStart w:id="9" w:name="bookmark9"/>
      <w:r>
        <w:t>Ценности научного познания:</w:t>
      </w:r>
      <w:bookmarkEnd w:id="8"/>
      <w:bookmarkEnd w:id="9"/>
    </w:p>
    <w:p w14:paraId="4AAD80E8" w14:textId="77777777" w:rsidR="00EE0370" w:rsidRDefault="00FE12B5" w:rsidP="00FC36DD">
      <w:pPr>
        <w:pStyle w:val="11"/>
        <w:ind w:firstLine="720"/>
        <w:jc w:val="both"/>
      </w:pPr>
      <w:r>
        <w:t xml:space="preserve">ориентация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актерским мастерством; </w:t>
      </w:r>
      <w:r>
        <w:lastRenderedPageBreak/>
        <w:t>овладение основными способами исследовательской деятельности на текстовом материале произведений, а также на материале доступной аудио- и видеоинформации о различных явлениях театрального искусства, использование специальной терминологии.</w:t>
      </w:r>
    </w:p>
    <w:p w14:paraId="7D372802" w14:textId="77777777" w:rsidR="00EE0370" w:rsidRDefault="00FE12B5" w:rsidP="00FC36DD">
      <w:pPr>
        <w:pStyle w:val="18"/>
        <w:keepNext/>
        <w:keepLines/>
        <w:numPr>
          <w:ilvl w:val="0"/>
          <w:numId w:val="3"/>
        </w:numPr>
        <w:tabs>
          <w:tab w:val="left" w:pos="1344"/>
        </w:tabs>
        <w:jc w:val="both"/>
      </w:pPr>
      <w:bookmarkStart w:id="10" w:name="bookmark10"/>
      <w:bookmarkStart w:id="11" w:name="bookmark11"/>
      <w:r>
        <w:t>Физического воспитания, формирования культуры здоровья и эмоционального благополучия:</w:t>
      </w:r>
      <w:bookmarkEnd w:id="10"/>
      <w:bookmarkEnd w:id="11"/>
    </w:p>
    <w:p w14:paraId="4806CBDD" w14:textId="77777777" w:rsidR="00EE0370" w:rsidRDefault="00FE12B5" w:rsidP="00FC36DD">
      <w:pPr>
        <w:pStyle w:val="11"/>
        <w:ind w:firstLine="720"/>
        <w:jc w:val="both"/>
      </w:pPr>
      <w: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исполнительской, творческой, исследовательской деятельности; умение осознавать своё эмоциональное состояние и эмоциональное состояние других; сформированность навыков рефлексии, признание своего права на ошибку и такого же права другого человека.</w:t>
      </w:r>
    </w:p>
    <w:p w14:paraId="47C7AFEE" w14:textId="77777777" w:rsidR="00EE0370" w:rsidRDefault="00FE12B5" w:rsidP="00FC36DD">
      <w:pPr>
        <w:pStyle w:val="18"/>
        <w:keepNext/>
        <w:keepLines/>
        <w:numPr>
          <w:ilvl w:val="0"/>
          <w:numId w:val="3"/>
        </w:numPr>
        <w:tabs>
          <w:tab w:val="left" w:pos="1071"/>
        </w:tabs>
        <w:jc w:val="both"/>
      </w:pPr>
      <w:bookmarkStart w:id="12" w:name="bookmark12"/>
      <w:bookmarkStart w:id="13" w:name="bookmark13"/>
      <w:r>
        <w:t>Трудового воспитания:</w:t>
      </w:r>
      <w:bookmarkEnd w:id="12"/>
      <w:bookmarkEnd w:id="13"/>
    </w:p>
    <w:p w14:paraId="52B524B6" w14:textId="77777777" w:rsidR="00EE0370" w:rsidRDefault="00FE12B5" w:rsidP="00FC36DD">
      <w:pPr>
        <w:pStyle w:val="11"/>
        <w:ind w:firstLine="720"/>
        <w:jc w:val="both"/>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0A4E3F80" w14:textId="77777777" w:rsidR="00EE0370" w:rsidRDefault="00FE12B5" w:rsidP="00FC36DD">
      <w:pPr>
        <w:pStyle w:val="18"/>
        <w:keepNext/>
        <w:keepLines/>
        <w:numPr>
          <w:ilvl w:val="0"/>
          <w:numId w:val="3"/>
        </w:numPr>
        <w:tabs>
          <w:tab w:val="left" w:pos="1071"/>
        </w:tabs>
        <w:jc w:val="both"/>
      </w:pPr>
      <w:bookmarkStart w:id="14" w:name="bookmark14"/>
      <w:bookmarkStart w:id="15" w:name="bookmark15"/>
      <w:r>
        <w:t>Экологического воспитания:</w:t>
      </w:r>
      <w:bookmarkEnd w:id="14"/>
      <w:bookmarkEnd w:id="15"/>
    </w:p>
    <w:p w14:paraId="76E6BBC2" w14:textId="77777777" w:rsidR="00EE0370" w:rsidRDefault="00FE12B5" w:rsidP="00FC36DD">
      <w:pPr>
        <w:pStyle w:val="11"/>
        <w:ind w:firstLine="720"/>
        <w:jc w:val="both"/>
      </w:pPr>
      <w: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творчества.</w:t>
      </w:r>
    </w:p>
    <w:p w14:paraId="0CBDEC67" w14:textId="77777777" w:rsidR="00EE0370" w:rsidRDefault="00FE12B5" w:rsidP="00FC36DD">
      <w:pPr>
        <w:pStyle w:val="18"/>
        <w:keepNext/>
        <w:keepLines/>
        <w:numPr>
          <w:ilvl w:val="0"/>
          <w:numId w:val="3"/>
        </w:numPr>
        <w:tabs>
          <w:tab w:val="left" w:pos="1062"/>
        </w:tabs>
        <w:jc w:val="both"/>
      </w:pPr>
      <w:bookmarkStart w:id="16" w:name="bookmark16"/>
      <w:bookmarkStart w:id="17" w:name="bookmark17"/>
      <w:r>
        <w:t>Личностные результаты, обеспечивающие адаптацию обучающегося к изменяющимся условиям социальной и природной среды:</w:t>
      </w:r>
      <w:bookmarkEnd w:id="16"/>
      <w:bookmarkEnd w:id="17"/>
    </w:p>
    <w:p w14:paraId="6D22E6AF" w14:textId="77777777" w:rsidR="00EE0370" w:rsidRDefault="00FE12B5" w:rsidP="00FC36DD">
      <w:pPr>
        <w:pStyle w:val="11"/>
        <w:ind w:firstLine="720"/>
        <w:jc w:val="both"/>
      </w:pPr>
      <w:r>
        <w:t xml:space="preserve">освоение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театрального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w:t>
      </w:r>
      <w:r>
        <w:lastRenderedPageBreak/>
        <w:t>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6EF8BB69" w14:textId="77777777" w:rsidR="00EE0370" w:rsidRDefault="00FE12B5" w:rsidP="00FC36DD">
      <w:pPr>
        <w:pStyle w:val="11"/>
        <w:ind w:firstLine="720"/>
        <w:jc w:val="both"/>
      </w:pPr>
      <w:r>
        <w:rPr>
          <w:b/>
        </w:rPr>
        <w:t>МЕТАПРЕДМЕТНЫЕ РЕЗУЛЬТАТЫ</w:t>
      </w:r>
    </w:p>
    <w:p w14:paraId="573AA474" w14:textId="77777777" w:rsidR="00EE0370" w:rsidRDefault="00FE12B5" w:rsidP="00FC36DD">
      <w:pPr>
        <w:pStyle w:val="11"/>
        <w:ind w:firstLine="720"/>
        <w:jc w:val="both"/>
      </w:pPr>
      <w:r>
        <w:t>Метапредметные результаты, достигаемые при освоении программы «Школьный театр», отражают специфику искусства как иного (в отличие от науки) способа познания мира. Поэтому основная линия формирования метапредметных результатов ориентирована не столько на когнитивные процессы и функции, сколько на психомоторную и аффективную сферу деятельности обучающихся.</w:t>
      </w:r>
    </w:p>
    <w:p w14:paraId="7FC3D2F9" w14:textId="77777777" w:rsidR="00EE0370" w:rsidRDefault="00FE12B5" w:rsidP="00FC36DD">
      <w:pPr>
        <w:pStyle w:val="18"/>
        <w:keepNext/>
        <w:keepLines/>
        <w:numPr>
          <w:ilvl w:val="0"/>
          <w:numId w:val="4"/>
        </w:numPr>
        <w:tabs>
          <w:tab w:val="left" w:pos="1071"/>
        </w:tabs>
        <w:jc w:val="both"/>
      </w:pPr>
      <w:bookmarkStart w:id="18" w:name="bookmark18"/>
      <w:bookmarkStart w:id="19" w:name="bookmark19"/>
      <w:r>
        <w:t>Овладение универсальными познавательными действиями.</w:t>
      </w:r>
      <w:bookmarkEnd w:id="18"/>
      <w:bookmarkEnd w:id="19"/>
    </w:p>
    <w:p w14:paraId="16819CAF" w14:textId="77777777" w:rsidR="00EE0370" w:rsidRDefault="00FE12B5" w:rsidP="00FC36DD">
      <w:pPr>
        <w:pStyle w:val="11"/>
        <w:ind w:firstLine="720"/>
        <w:jc w:val="both"/>
      </w:pPr>
      <w:r>
        <w:t>Овладение системой универсальных познавательных действий в рамках программы «Школьный театр» реализуется в контексте развития специфического типа интеллектуальной деятельности -театрального мышления, которое связано сформированием соответствующих когнитивных навыков обучающихся, в том числе:</w:t>
      </w:r>
    </w:p>
    <w:p w14:paraId="0564B3BA" w14:textId="77777777" w:rsidR="00EE0370" w:rsidRDefault="00FE12B5" w:rsidP="00FC36DD">
      <w:pPr>
        <w:pStyle w:val="11"/>
        <w:numPr>
          <w:ilvl w:val="1"/>
          <w:numId w:val="4"/>
        </w:numPr>
        <w:tabs>
          <w:tab w:val="left" w:pos="1282"/>
        </w:tabs>
        <w:ind w:firstLine="720"/>
        <w:jc w:val="both"/>
      </w:pPr>
      <w:r>
        <w:rPr>
          <w:b/>
          <w:i/>
        </w:rPr>
        <w:t>Базовые логические действия:</w:t>
      </w:r>
    </w:p>
    <w:p w14:paraId="034FAB5C" w14:textId="77777777" w:rsidR="00EE0370" w:rsidRDefault="00FE12B5" w:rsidP="00FC36DD">
      <w:pPr>
        <w:pStyle w:val="11"/>
        <w:ind w:firstLine="720"/>
        <w:jc w:val="both"/>
      </w:pPr>
      <w:r>
        <w:t>- выявлять и характеризовать существенные признаки конкретного художественного произведения;</w:t>
      </w:r>
    </w:p>
    <w:p w14:paraId="226D9229" w14:textId="77777777" w:rsidR="00EE0370" w:rsidRDefault="00FE12B5" w:rsidP="00FC36DD">
      <w:pPr>
        <w:pStyle w:val="11"/>
        <w:ind w:firstLine="720"/>
        <w:jc w:val="both"/>
      </w:pPr>
      <w:r>
        <w:t>- устанавливать существенные признаки для характеристики образа персонажей, выбирать основания для анализа, сравнения и обобщения отдельных интонаций, других элементов театрального языка;</w:t>
      </w:r>
    </w:p>
    <w:p w14:paraId="608CE90A" w14:textId="77777777" w:rsidR="00EE0370" w:rsidRDefault="00FE12B5" w:rsidP="00FC36DD">
      <w:pPr>
        <w:pStyle w:val="11"/>
        <w:ind w:firstLine="720"/>
        <w:jc w:val="both"/>
      </w:pPr>
      <w:r>
        <w:t>- сопоставлять, сравнивать на основании существенных признаков произведения, жанры и стили театрального жанра;</w:t>
      </w:r>
    </w:p>
    <w:p w14:paraId="18D513AE" w14:textId="77777777" w:rsidR="00EE0370" w:rsidRDefault="00FE12B5" w:rsidP="00FC36DD">
      <w:pPr>
        <w:pStyle w:val="11"/>
        <w:ind w:firstLine="720"/>
        <w:jc w:val="both"/>
      </w:pPr>
      <w:r>
        <w:t>- выявлять общее и особенное, закономерности и противоречия в комплексе выразительных средств, используемых при создании образа конкретного произведения, жанра, стиля.</w:t>
      </w:r>
    </w:p>
    <w:p w14:paraId="4160B508" w14:textId="77777777" w:rsidR="00EE0370" w:rsidRDefault="00FE12B5" w:rsidP="00FC36DD">
      <w:pPr>
        <w:pStyle w:val="18"/>
        <w:keepNext/>
        <w:keepLines/>
        <w:numPr>
          <w:ilvl w:val="1"/>
          <w:numId w:val="4"/>
        </w:numPr>
        <w:tabs>
          <w:tab w:val="left" w:pos="1337"/>
        </w:tabs>
        <w:jc w:val="both"/>
      </w:pPr>
      <w:bookmarkStart w:id="20" w:name="bookmark20"/>
      <w:bookmarkStart w:id="21" w:name="bookmark21"/>
      <w:r>
        <w:t>Базовые исследовательские действия:</w:t>
      </w:r>
      <w:bookmarkEnd w:id="20"/>
      <w:bookmarkEnd w:id="21"/>
    </w:p>
    <w:p w14:paraId="360DBDF0" w14:textId="77777777" w:rsidR="00EE0370" w:rsidRDefault="00FE12B5" w:rsidP="00FC36DD">
      <w:pPr>
        <w:pStyle w:val="11"/>
        <w:ind w:firstLine="720"/>
        <w:jc w:val="both"/>
      </w:pPr>
      <w:r>
        <w:t>- следовать за персонажем выбранного художественного произведения, «наблюдать» его развитие;</w:t>
      </w:r>
    </w:p>
    <w:p w14:paraId="483C6559" w14:textId="77777777" w:rsidR="00EE0370" w:rsidRDefault="00FE12B5" w:rsidP="00FC36DD">
      <w:pPr>
        <w:pStyle w:val="11"/>
        <w:ind w:firstLine="720"/>
        <w:jc w:val="both"/>
      </w:pPr>
      <w:r>
        <w:t>- использовать вопросы как инструмент познания;</w:t>
      </w:r>
    </w:p>
    <w:p w14:paraId="5008D3E8" w14:textId="77777777" w:rsidR="00EE0370" w:rsidRDefault="00FE12B5" w:rsidP="00FC36DD">
      <w:pPr>
        <w:pStyle w:val="11"/>
        <w:ind w:firstLine="720"/>
        <w:jc w:val="both"/>
      </w:pPr>
      <w:r>
        <w:t xml:space="preserve">- формулировать собственные вопросы, фиксирующие несоответствие между </w:t>
      </w:r>
      <w:r>
        <w:lastRenderedPageBreak/>
        <w:t>реальным и желательным состоянием учебной ситуации, восприятия, исполнения;</w:t>
      </w:r>
    </w:p>
    <w:p w14:paraId="7DB65D8B" w14:textId="77777777" w:rsidR="00EE0370" w:rsidRDefault="00FE12B5" w:rsidP="00FC36DD">
      <w:pPr>
        <w:pStyle w:val="11"/>
        <w:ind w:firstLine="720"/>
        <w:jc w:val="both"/>
      </w:pPr>
      <w:r>
        <w:t>- составлять алгоритм действий и использовать его для решения исполнительских и творческих задач;</w:t>
      </w:r>
    </w:p>
    <w:p w14:paraId="582F9DC6" w14:textId="77777777" w:rsidR="00EE0370" w:rsidRDefault="00FE12B5" w:rsidP="00FC36DD">
      <w:pPr>
        <w:pStyle w:val="11"/>
        <w:ind w:firstLine="720"/>
        <w:jc w:val="both"/>
      </w:pPr>
      <w:r>
        <w:t>- проводить по самостоятельно составленному плану небольшое исследование по установлению особенностей, сравнению художественных процессов, музыкальных явлений, культурных объектов между собой;</w:t>
      </w:r>
    </w:p>
    <w:p w14:paraId="35C48D92" w14:textId="77777777" w:rsidR="00EE0370" w:rsidRDefault="00FE12B5" w:rsidP="00FC36DD">
      <w:pPr>
        <w:pStyle w:val="18"/>
        <w:keepNext/>
        <w:keepLines/>
        <w:numPr>
          <w:ilvl w:val="1"/>
          <w:numId w:val="4"/>
        </w:numPr>
        <w:tabs>
          <w:tab w:val="left" w:pos="1337"/>
        </w:tabs>
        <w:jc w:val="both"/>
      </w:pPr>
      <w:bookmarkStart w:id="22" w:name="bookmark22"/>
      <w:bookmarkStart w:id="23" w:name="bookmark23"/>
      <w:r>
        <w:t>Работа с информацией:</w:t>
      </w:r>
      <w:bookmarkEnd w:id="22"/>
      <w:bookmarkEnd w:id="23"/>
    </w:p>
    <w:p w14:paraId="5077EF4F" w14:textId="77777777" w:rsidR="00EE0370" w:rsidRDefault="00FE12B5" w:rsidP="00FC36DD">
      <w:pPr>
        <w:pStyle w:val="11"/>
        <w:ind w:firstLine="720"/>
        <w:jc w:val="both"/>
      </w:pPr>
      <w:r>
        <w:t>- применять различные методы, инструменты и запросы при поиске и отборе информации с учётом предложенной учебной или творческой задачи и заданных критериев;</w:t>
      </w:r>
    </w:p>
    <w:p w14:paraId="2424784D" w14:textId="77777777" w:rsidR="00EE0370" w:rsidRDefault="00FE12B5" w:rsidP="00FC36DD">
      <w:pPr>
        <w:pStyle w:val="11"/>
        <w:numPr>
          <w:ilvl w:val="0"/>
          <w:numId w:val="2"/>
        </w:numPr>
        <w:tabs>
          <w:tab w:val="left" w:pos="1006"/>
        </w:tabs>
        <w:ind w:firstLine="720"/>
        <w:jc w:val="both"/>
      </w:pPr>
      <w:r>
        <w:t>понимать специфику работы с текстом;</w:t>
      </w:r>
    </w:p>
    <w:p w14:paraId="2627EA35" w14:textId="77777777" w:rsidR="00EE0370" w:rsidRDefault="00FE12B5" w:rsidP="00FC36DD">
      <w:pPr>
        <w:pStyle w:val="11"/>
        <w:numPr>
          <w:ilvl w:val="0"/>
          <w:numId w:val="2"/>
        </w:numPr>
        <w:tabs>
          <w:tab w:val="left" w:pos="991"/>
        </w:tabs>
        <w:ind w:firstLine="720"/>
        <w:jc w:val="both"/>
      </w:pPr>
      <w: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6450AAA0" w14:textId="77777777" w:rsidR="00EE0370" w:rsidRDefault="00FE12B5" w:rsidP="00FC36DD">
      <w:pPr>
        <w:pStyle w:val="11"/>
        <w:numPr>
          <w:ilvl w:val="0"/>
          <w:numId w:val="2"/>
        </w:numPr>
        <w:tabs>
          <w:tab w:val="left" w:pos="991"/>
        </w:tabs>
        <w:ind w:firstLine="720"/>
        <w:jc w:val="both"/>
      </w:pPr>
      <w:r>
        <w:t>оценивать надёжность информации по критериям, предложенным учителем или сформулированным самостоятельно;</w:t>
      </w:r>
    </w:p>
    <w:p w14:paraId="05AE9EE2" w14:textId="77777777" w:rsidR="00EE0370" w:rsidRDefault="00FE12B5" w:rsidP="00FC36DD">
      <w:pPr>
        <w:pStyle w:val="11"/>
        <w:ind w:firstLine="720"/>
        <w:jc w:val="both"/>
      </w:pPr>
      <w:r>
        <w:t>- различать тексты информационного и художественного содержания, трансформировать, интерпретировать их в соответствии с учебной или творческой задачей;</w:t>
      </w:r>
    </w:p>
    <w:p w14:paraId="17120704" w14:textId="77777777" w:rsidR="00EE0370" w:rsidRDefault="00FE12B5" w:rsidP="00FC36DD">
      <w:pPr>
        <w:pStyle w:val="18"/>
        <w:keepNext/>
        <w:keepLines/>
        <w:numPr>
          <w:ilvl w:val="0"/>
          <w:numId w:val="4"/>
        </w:numPr>
        <w:tabs>
          <w:tab w:val="left" w:pos="1115"/>
        </w:tabs>
        <w:jc w:val="both"/>
      </w:pPr>
      <w:bookmarkStart w:id="24" w:name="bookmark24"/>
      <w:bookmarkStart w:id="25" w:name="bookmark25"/>
      <w:r>
        <w:t>Овладение универсальными коммуникативными действиями</w:t>
      </w:r>
      <w:bookmarkEnd w:id="24"/>
      <w:bookmarkEnd w:id="25"/>
    </w:p>
    <w:p w14:paraId="29A3DFCC" w14:textId="77777777" w:rsidR="00EE0370" w:rsidRDefault="00FE12B5" w:rsidP="00FC36DD">
      <w:pPr>
        <w:pStyle w:val="11"/>
        <w:ind w:firstLine="720"/>
        <w:jc w:val="both"/>
      </w:pPr>
      <w:r>
        <w:t>Овладение системой универсальных коммуникативных действий в рамках программы «Школьный театр» реализуется, в первую очередь, через певческую деятельность. Она предполагает не только групповую форму работы, но формирует более сложную социальную общность обучающихся - творческий коллектив. Театр - один из немногих видов учебной деятельности, идеально сочетающих в себе активную деятельность каждого участника с ценностью общего результата совместных усилий.</w:t>
      </w:r>
    </w:p>
    <w:p w14:paraId="0ECD698F" w14:textId="77777777" w:rsidR="00EE0370" w:rsidRDefault="00FE12B5" w:rsidP="00FC36DD">
      <w:pPr>
        <w:pStyle w:val="18"/>
        <w:keepNext/>
        <w:keepLines/>
        <w:numPr>
          <w:ilvl w:val="1"/>
          <w:numId w:val="4"/>
        </w:numPr>
        <w:tabs>
          <w:tab w:val="left" w:pos="1326"/>
        </w:tabs>
        <w:jc w:val="both"/>
      </w:pPr>
      <w:bookmarkStart w:id="26" w:name="bookmark26"/>
      <w:bookmarkStart w:id="27" w:name="bookmark27"/>
      <w:r>
        <w:t>Невербальная коммуникация:</w:t>
      </w:r>
      <w:bookmarkEnd w:id="26"/>
      <w:bookmarkEnd w:id="27"/>
    </w:p>
    <w:p w14:paraId="79573B42" w14:textId="77777777" w:rsidR="00EE0370" w:rsidRDefault="00FE12B5" w:rsidP="00FC36DD">
      <w:pPr>
        <w:pStyle w:val="11"/>
        <w:numPr>
          <w:ilvl w:val="0"/>
          <w:numId w:val="2"/>
        </w:numPr>
        <w:tabs>
          <w:tab w:val="left" w:pos="986"/>
        </w:tabs>
        <w:ind w:firstLine="720"/>
        <w:jc w:val="both"/>
      </w:pPr>
      <w:r>
        <w:t>воспринимать текст как искусство интонируемого смысла, стремиться понять эмоционально-образное содержание;</w:t>
      </w:r>
    </w:p>
    <w:p w14:paraId="2289488B" w14:textId="77777777" w:rsidR="00EE0370" w:rsidRDefault="00FE12B5" w:rsidP="00FC36DD">
      <w:pPr>
        <w:pStyle w:val="11"/>
        <w:numPr>
          <w:ilvl w:val="0"/>
          <w:numId w:val="2"/>
        </w:numPr>
        <w:tabs>
          <w:tab w:val="left" w:pos="981"/>
        </w:tabs>
        <w:ind w:firstLine="720"/>
        <w:jc w:val="both"/>
      </w:pPr>
      <w:r>
        <w:t>передавать в собственном исполнении художественное содержание, выражать настроение, чувства, личное отношение к исполняемому произведению;</w:t>
      </w:r>
    </w:p>
    <w:p w14:paraId="07B0AFD3" w14:textId="77777777" w:rsidR="00EE0370" w:rsidRDefault="00FE12B5" w:rsidP="00FC36DD">
      <w:pPr>
        <w:pStyle w:val="11"/>
        <w:numPr>
          <w:ilvl w:val="0"/>
          <w:numId w:val="2"/>
        </w:numPr>
        <w:tabs>
          <w:tab w:val="left" w:pos="986"/>
        </w:tabs>
        <w:ind w:firstLine="720"/>
        <w:jc w:val="both"/>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055F564" w14:textId="77777777" w:rsidR="00EE0370" w:rsidRDefault="00FE12B5" w:rsidP="00FC36DD">
      <w:pPr>
        <w:pStyle w:val="11"/>
        <w:numPr>
          <w:ilvl w:val="0"/>
          <w:numId w:val="2"/>
        </w:numPr>
        <w:tabs>
          <w:tab w:val="left" w:pos="976"/>
        </w:tabs>
        <w:ind w:firstLine="720"/>
        <w:jc w:val="both"/>
      </w:pPr>
      <w:r>
        <w:lastRenderedPageBreak/>
        <w:t>эффективно использовать интонационно-выразительные возможности в ситуации публичного выступления;</w:t>
      </w:r>
    </w:p>
    <w:p w14:paraId="1CB3B899" w14:textId="77777777" w:rsidR="00EE0370" w:rsidRDefault="00FE12B5" w:rsidP="00FC36DD">
      <w:pPr>
        <w:pStyle w:val="11"/>
        <w:numPr>
          <w:ilvl w:val="0"/>
          <w:numId w:val="2"/>
        </w:numPr>
        <w:tabs>
          <w:tab w:val="left" w:pos="981"/>
        </w:tabs>
        <w:ind w:firstLine="720"/>
        <w:jc w:val="both"/>
      </w:pPr>
      <w: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35BD930F" w14:textId="77777777" w:rsidR="00EE0370" w:rsidRDefault="00FE12B5" w:rsidP="00FC36DD">
      <w:pPr>
        <w:pStyle w:val="18"/>
        <w:keepNext/>
        <w:keepLines/>
        <w:numPr>
          <w:ilvl w:val="1"/>
          <w:numId w:val="4"/>
        </w:numPr>
        <w:tabs>
          <w:tab w:val="left" w:pos="1326"/>
        </w:tabs>
        <w:jc w:val="both"/>
      </w:pPr>
      <w:bookmarkStart w:id="28" w:name="bookmark28"/>
      <w:bookmarkStart w:id="29" w:name="bookmark29"/>
      <w:r>
        <w:t>Вербальное общение:</w:t>
      </w:r>
      <w:bookmarkEnd w:id="28"/>
      <w:bookmarkEnd w:id="29"/>
    </w:p>
    <w:p w14:paraId="44BF793F" w14:textId="77777777" w:rsidR="00EE0370" w:rsidRDefault="00FE12B5" w:rsidP="00FC36DD">
      <w:pPr>
        <w:pStyle w:val="11"/>
        <w:numPr>
          <w:ilvl w:val="0"/>
          <w:numId w:val="2"/>
        </w:numPr>
        <w:tabs>
          <w:tab w:val="left" w:pos="986"/>
        </w:tabs>
        <w:ind w:firstLine="720"/>
        <w:jc w:val="both"/>
      </w:pPr>
      <w:r>
        <w:t>воспринимать и формулировать суждения, выражать эмоции в соответствии с условиями и целями общения;</w:t>
      </w:r>
    </w:p>
    <w:p w14:paraId="009B34B7" w14:textId="77777777" w:rsidR="00EE0370" w:rsidRDefault="00FE12B5" w:rsidP="00FC36DD">
      <w:pPr>
        <w:pStyle w:val="11"/>
        <w:numPr>
          <w:ilvl w:val="0"/>
          <w:numId w:val="2"/>
        </w:numPr>
        <w:tabs>
          <w:tab w:val="left" w:pos="990"/>
        </w:tabs>
        <w:ind w:firstLine="720"/>
        <w:jc w:val="both"/>
      </w:pPr>
      <w:r>
        <w:t>выражать своё мнение, в том числе впечатления от общения с театральным искусством в устных и письменных текстах;</w:t>
      </w:r>
    </w:p>
    <w:p w14:paraId="5D420740" w14:textId="77777777" w:rsidR="00EE0370" w:rsidRDefault="00FE12B5" w:rsidP="00FC36DD">
      <w:pPr>
        <w:pStyle w:val="11"/>
        <w:numPr>
          <w:ilvl w:val="0"/>
          <w:numId w:val="2"/>
        </w:numPr>
        <w:tabs>
          <w:tab w:val="left" w:pos="1210"/>
        </w:tabs>
        <w:ind w:firstLine="720"/>
        <w:jc w:val="both"/>
      </w:pPr>
      <w:r>
        <w:t>понимать намерения других, проявлять уважительное отношение к собеседнику и в корректной форме формулировать свои возражения;</w:t>
      </w:r>
    </w:p>
    <w:p w14:paraId="491D19FD" w14:textId="77777777" w:rsidR="00EE0370" w:rsidRDefault="00FE12B5" w:rsidP="00FC36DD">
      <w:pPr>
        <w:pStyle w:val="11"/>
        <w:numPr>
          <w:ilvl w:val="0"/>
          <w:numId w:val="2"/>
        </w:numPr>
        <w:tabs>
          <w:tab w:val="left" w:pos="971"/>
        </w:tabs>
        <w:ind w:firstLine="720"/>
        <w:jc w:val="both"/>
      </w:pPr>
      <w:r>
        <w:t>вести диалог, дискуссию, задавать вопросы по существу обсуждаемой темы, поддерживать благожелательный тон диалога;</w:t>
      </w:r>
    </w:p>
    <w:p w14:paraId="7C7AC7E3" w14:textId="77777777" w:rsidR="00EE0370" w:rsidRDefault="00FE12B5" w:rsidP="00FC36DD">
      <w:pPr>
        <w:pStyle w:val="11"/>
        <w:numPr>
          <w:ilvl w:val="0"/>
          <w:numId w:val="2"/>
        </w:numPr>
        <w:tabs>
          <w:tab w:val="left" w:pos="976"/>
        </w:tabs>
        <w:ind w:firstLine="720"/>
        <w:jc w:val="both"/>
      </w:pPr>
      <w:r>
        <w:t>публично представлять результаты учебной и творческой деятельности.</w:t>
      </w:r>
    </w:p>
    <w:p w14:paraId="0D534C86" w14:textId="77777777" w:rsidR="00EE0370" w:rsidRDefault="00FE12B5" w:rsidP="00FC36DD">
      <w:pPr>
        <w:pStyle w:val="18"/>
        <w:keepNext/>
        <w:keepLines/>
        <w:numPr>
          <w:ilvl w:val="1"/>
          <w:numId w:val="4"/>
        </w:numPr>
        <w:tabs>
          <w:tab w:val="left" w:pos="1282"/>
        </w:tabs>
        <w:jc w:val="both"/>
      </w:pPr>
      <w:bookmarkStart w:id="30" w:name="bookmark30"/>
      <w:bookmarkStart w:id="31" w:name="bookmark31"/>
      <w:r>
        <w:t>Совместная деятельность (сотрудничество):</w:t>
      </w:r>
      <w:bookmarkEnd w:id="30"/>
      <w:bookmarkEnd w:id="31"/>
    </w:p>
    <w:p w14:paraId="4FAB6A4D" w14:textId="77777777" w:rsidR="00EE0370" w:rsidRDefault="00FE12B5" w:rsidP="00FC36DD">
      <w:pPr>
        <w:pStyle w:val="11"/>
        <w:ind w:firstLine="720"/>
        <w:jc w:val="both"/>
      </w:pPr>
      <w:r>
        <w:t>- развивать навыки эстетически опосредованного сотрудничества, соучастия, сопереживания в процессе исполнения и восприятия текста художественной литературы; понимать ценность такого социально-психологического опыта, переносить его на другие сферы взаимодействия;</w:t>
      </w:r>
    </w:p>
    <w:p w14:paraId="7E19D998" w14:textId="77777777" w:rsidR="00EE0370" w:rsidRDefault="00FE12B5" w:rsidP="00FC36DD">
      <w:pPr>
        <w:pStyle w:val="11"/>
        <w:ind w:firstLine="720"/>
        <w:jc w:val="both"/>
      </w:pPr>
      <w:r>
        <w:t>- понимать и использовать преимущества и специфику коллективной, групповой и индивидуальной театральной деятельности, выбирать наиболее эффективные формы взаимодействия при решении поставленной задачи;</w:t>
      </w:r>
    </w:p>
    <w:p w14:paraId="40BDA351" w14:textId="77777777" w:rsidR="00EE0370" w:rsidRDefault="00FE12B5" w:rsidP="00FC36DD">
      <w:pPr>
        <w:pStyle w:val="11"/>
        <w:numPr>
          <w:ilvl w:val="0"/>
          <w:numId w:val="2"/>
        </w:numPr>
        <w:tabs>
          <w:tab w:val="left" w:pos="927"/>
        </w:tabs>
        <w:ind w:firstLine="720"/>
        <w:jc w:val="both"/>
      </w:pPr>
      <w:r>
        <w:t>принимать цель совместной деятельности, коллегиально строить действия по её достижению: распределять роли, договариваться, обсуждать процесс и результат совместной работы;</w:t>
      </w:r>
    </w:p>
    <w:p w14:paraId="462F2115" w14:textId="77777777" w:rsidR="00EE0370" w:rsidRDefault="00FE12B5" w:rsidP="00FC36DD">
      <w:pPr>
        <w:pStyle w:val="11"/>
        <w:numPr>
          <w:ilvl w:val="0"/>
          <w:numId w:val="2"/>
        </w:numPr>
        <w:tabs>
          <w:tab w:val="left" w:pos="927"/>
        </w:tabs>
        <w:ind w:firstLine="720"/>
        <w:jc w:val="both"/>
      </w:pPr>
      <w:r>
        <w:t>уметь обобщать мнения нескольких людей, проявлять готовность руководить, выполнять поручения, подчиняться;</w:t>
      </w:r>
    </w:p>
    <w:p w14:paraId="1915077C" w14:textId="77777777" w:rsidR="00EE0370" w:rsidRDefault="00FE12B5" w:rsidP="00FC36DD">
      <w:pPr>
        <w:pStyle w:val="11"/>
        <w:numPr>
          <w:ilvl w:val="0"/>
          <w:numId w:val="2"/>
        </w:numPr>
        <w:tabs>
          <w:tab w:val="left" w:pos="1061"/>
        </w:tabs>
        <w:ind w:firstLine="720"/>
        <w:jc w:val="both"/>
      </w:pPr>
      <w: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коллектива в достижение результатов, разделять сферу ответственности и проявлять готовность к представлению </w:t>
      </w:r>
      <w:r>
        <w:lastRenderedPageBreak/>
        <w:t>отчёта перед группой, коллективом.</w:t>
      </w:r>
    </w:p>
    <w:p w14:paraId="56CCE641" w14:textId="77777777" w:rsidR="00EE0370" w:rsidRDefault="00FE12B5" w:rsidP="00FC36DD">
      <w:pPr>
        <w:pStyle w:val="18"/>
        <w:keepNext/>
        <w:keepLines/>
        <w:numPr>
          <w:ilvl w:val="0"/>
          <w:numId w:val="4"/>
        </w:numPr>
        <w:tabs>
          <w:tab w:val="left" w:pos="1071"/>
        </w:tabs>
        <w:jc w:val="both"/>
      </w:pPr>
      <w:bookmarkStart w:id="32" w:name="bookmark32"/>
      <w:bookmarkStart w:id="33" w:name="bookmark33"/>
      <w:r>
        <w:t>Овладение универсальными регулятивными действиями</w:t>
      </w:r>
      <w:bookmarkEnd w:id="32"/>
      <w:bookmarkEnd w:id="33"/>
    </w:p>
    <w:p w14:paraId="0DAA2D06" w14:textId="69EEAB4C" w:rsidR="00EE0370" w:rsidRDefault="00FE12B5" w:rsidP="00FC36DD">
      <w:pPr>
        <w:pStyle w:val="11"/>
        <w:ind w:firstLine="720"/>
        <w:jc w:val="both"/>
      </w:pPr>
      <w:r>
        <w:t>В театре, в отличие от других видов деятельности, личные результаты обучающихся обретают подлинную ценность только в качестве вклада каждого участника хорового коллектива в общее дело. Поэтому в рамках программы «</w:t>
      </w:r>
      <w:r w:rsidR="00647352">
        <w:t>Театральная студия</w:t>
      </w:r>
      <w:r>
        <w:t>» регулятивные универсальные учебные действия тесно смыкаются с коммуникативными. Самоорганизация и рефлексия приобретают ярко выраженные коллективные черты, нередко предполагают корректировку личных интересов и намерений, их подчинение интересам и потребностям творческого коллектива в целом.</w:t>
      </w:r>
    </w:p>
    <w:p w14:paraId="548DF7C0" w14:textId="77777777" w:rsidR="00EE0370" w:rsidRDefault="00FE12B5" w:rsidP="00FC36DD">
      <w:pPr>
        <w:pStyle w:val="18"/>
        <w:keepNext/>
        <w:keepLines/>
        <w:jc w:val="both"/>
      </w:pPr>
      <w:bookmarkStart w:id="34" w:name="bookmark34"/>
      <w:bookmarkStart w:id="35" w:name="bookmark35"/>
      <w:r>
        <w:t>3.1. Самоорганизация:</w:t>
      </w:r>
      <w:bookmarkEnd w:id="34"/>
      <w:bookmarkEnd w:id="35"/>
    </w:p>
    <w:p w14:paraId="65665FE8" w14:textId="77777777" w:rsidR="00EE0370" w:rsidRDefault="00FE12B5" w:rsidP="00FC36DD">
      <w:pPr>
        <w:pStyle w:val="11"/>
        <w:numPr>
          <w:ilvl w:val="0"/>
          <w:numId w:val="2"/>
        </w:numPr>
        <w:tabs>
          <w:tab w:val="left" w:pos="1236"/>
        </w:tabs>
        <w:ind w:firstLine="720"/>
        <w:jc w:val="both"/>
      </w:pPr>
      <w: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237A3B59" w14:textId="77777777" w:rsidR="00EE0370" w:rsidRDefault="00FE12B5" w:rsidP="00FC36DD">
      <w:pPr>
        <w:pStyle w:val="11"/>
        <w:numPr>
          <w:ilvl w:val="0"/>
          <w:numId w:val="2"/>
        </w:numPr>
        <w:tabs>
          <w:tab w:val="left" w:pos="932"/>
        </w:tabs>
        <w:ind w:firstLine="720"/>
        <w:jc w:val="both"/>
      </w:pPr>
      <w:r>
        <w:t>планировать достижение целей через решение ряда последовательных задач частного характера;</w:t>
      </w:r>
    </w:p>
    <w:p w14:paraId="234386AC" w14:textId="77777777" w:rsidR="00EE0370" w:rsidRDefault="00FE12B5" w:rsidP="00FC36DD">
      <w:pPr>
        <w:pStyle w:val="11"/>
        <w:ind w:firstLine="720"/>
        <w:jc w:val="both"/>
      </w:pPr>
      <w:r>
        <w:t>- выявлять наиболее важные проблемы для решения в учебных и жизненных ситуациях;</w:t>
      </w:r>
    </w:p>
    <w:p w14:paraId="709236F1" w14:textId="77777777" w:rsidR="00EE0370" w:rsidRDefault="00FE12B5" w:rsidP="00FC36DD">
      <w:pPr>
        <w:pStyle w:val="11"/>
        <w:ind w:firstLine="720"/>
        <w:jc w:val="both"/>
      </w:pPr>
      <w: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452C02D" w14:textId="77777777" w:rsidR="00EE0370" w:rsidRDefault="00FE12B5" w:rsidP="00FC36DD">
      <w:pPr>
        <w:pStyle w:val="11"/>
        <w:numPr>
          <w:ilvl w:val="0"/>
          <w:numId w:val="2"/>
        </w:numPr>
        <w:tabs>
          <w:tab w:val="left" w:pos="1011"/>
        </w:tabs>
        <w:ind w:firstLine="720"/>
        <w:jc w:val="both"/>
      </w:pPr>
      <w:r>
        <w:t>делать выбор и брать за него ответственность на себя.</w:t>
      </w:r>
    </w:p>
    <w:p w14:paraId="65A3454E" w14:textId="77777777" w:rsidR="00EE0370" w:rsidRDefault="00FE12B5" w:rsidP="00FC36DD">
      <w:pPr>
        <w:pStyle w:val="18"/>
        <w:keepNext/>
        <w:keepLines/>
        <w:numPr>
          <w:ilvl w:val="0"/>
          <w:numId w:val="5"/>
        </w:numPr>
        <w:tabs>
          <w:tab w:val="left" w:pos="1342"/>
        </w:tabs>
        <w:jc w:val="both"/>
      </w:pPr>
      <w:bookmarkStart w:id="36" w:name="bookmark36"/>
      <w:bookmarkStart w:id="37" w:name="bookmark37"/>
      <w:r>
        <w:t>Самоконтроль (рефлексия):</w:t>
      </w:r>
      <w:bookmarkEnd w:id="36"/>
      <w:bookmarkEnd w:id="37"/>
    </w:p>
    <w:p w14:paraId="43A69BB3" w14:textId="77777777" w:rsidR="00EE0370" w:rsidRDefault="00FE12B5" w:rsidP="00FC36DD">
      <w:pPr>
        <w:pStyle w:val="11"/>
        <w:numPr>
          <w:ilvl w:val="0"/>
          <w:numId w:val="2"/>
        </w:numPr>
        <w:tabs>
          <w:tab w:val="left" w:pos="1011"/>
        </w:tabs>
        <w:ind w:firstLine="720"/>
        <w:jc w:val="both"/>
      </w:pPr>
      <w:r>
        <w:t xml:space="preserve">владеть способами самоконтроля, </w:t>
      </w:r>
      <w:proofErr w:type="spellStart"/>
      <w:r>
        <w:t>самомотивации</w:t>
      </w:r>
      <w:proofErr w:type="spellEnd"/>
      <w:r>
        <w:t xml:space="preserve"> и рефлексии;</w:t>
      </w:r>
    </w:p>
    <w:p w14:paraId="69AFFE1D" w14:textId="77777777" w:rsidR="00EE0370" w:rsidRDefault="00FE12B5" w:rsidP="00FC36DD">
      <w:pPr>
        <w:pStyle w:val="11"/>
        <w:numPr>
          <w:ilvl w:val="0"/>
          <w:numId w:val="2"/>
        </w:numPr>
        <w:tabs>
          <w:tab w:val="left" w:pos="1011"/>
        </w:tabs>
        <w:ind w:firstLine="720"/>
        <w:jc w:val="both"/>
      </w:pPr>
      <w:r>
        <w:t>давать адекватную оценку учебной ситуации и предлагать план её изменения;</w:t>
      </w:r>
    </w:p>
    <w:p w14:paraId="1FB48171" w14:textId="77777777" w:rsidR="00EE0370" w:rsidRDefault="00FE12B5" w:rsidP="00FC36DD">
      <w:pPr>
        <w:pStyle w:val="11"/>
        <w:numPr>
          <w:ilvl w:val="0"/>
          <w:numId w:val="2"/>
        </w:numPr>
        <w:tabs>
          <w:tab w:val="left" w:pos="1002"/>
        </w:tabs>
        <w:ind w:firstLine="720"/>
        <w:jc w:val="both"/>
      </w:pPr>
      <w:r>
        <w:t>предвидеть трудности, которые могут возникнуть при решении учебной задачи, и адаптировать решение к меняющимся обстоятельствам;</w:t>
      </w:r>
    </w:p>
    <w:p w14:paraId="6AD69CE5" w14:textId="77777777" w:rsidR="00EE0370" w:rsidRDefault="00FE12B5" w:rsidP="00FC36DD">
      <w:pPr>
        <w:pStyle w:val="11"/>
        <w:numPr>
          <w:ilvl w:val="0"/>
          <w:numId w:val="2"/>
        </w:numPr>
        <w:tabs>
          <w:tab w:val="left" w:pos="997"/>
        </w:tabs>
        <w:ind w:firstLine="720"/>
        <w:jc w:val="both"/>
      </w:pPr>
      <w: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14:paraId="464DFD05" w14:textId="77777777" w:rsidR="00EE0370" w:rsidRDefault="00FE12B5" w:rsidP="00FC36DD">
      <w:pPr>
        <w:pStyle w:val="18"/>
        <w:keepNext/>
        <w:keepLines/>
        <w:numPr>
          <w:ilvl w:val="0"/>
          <w:numId w:val="5"/>
        </w:numPr>
        <w:tabs>
          <w:tab w:val="left" w:pos="1342"/>
        </w:tabs>
        <w:jc w:val="both"/>
      </w:pPr>
      <w:bookmarkStart w:id="38" w:name="bookmark38"/>
      <w:bookmarkStart w:id="39" w:name="bookmark39"/>
      <w:r>
        <w:t>Эмоциональный интеллект:</w:t>
      </w:r>
      <w:bookmarkEnd w:id="38"/>
      <w:bookmarkEnd w:id="39"/>
    </w:p>
    <w:p w14:paraId="38F07E29" w14:textId="77777777" w:rsidR="00EE0370" w:rsidRDefault="00FE12B5" w:rsidP="00FC36DD">
      <w:pPr>
        <w:pStyle w:val="11"/>
        <w:numPr>
          <w:ilvl w:val="0"/>
          <w:numId w:val="2"/>
        </w:numPr>
        <w:tabs>
          <w:tab w:val="left" w:pos="1002"/>
        </w:tabs>
        <w:ind w:firstLine="720"/>
        <w:jc w:val="both"/>
      </w:pPr>
      <w:r>
        <w:t xml:space="preserve">чувствовать, понимать эмоциональное состояние самого себя и других людей, </w:t>
      </w:r>
      <w:r>
        <w:lastRenderedPageBreak/>
        <w:t>использовать возможности театрального искусства для расширения своих компетенций в данной сфере;</w:t>
      </w:r>
    </w:p>
    <w:p w14:paraId="7D24C076" w14:textId="77777777" w:rsidR="00EE0370" w:rsidRDefault="00FE12B5" w:rsidP="00FC36DD">
      <w:pPr>
        <w:pStyle w:val="11"/>
        <w:numPr>
          <w:ilvl w:val="0"/>
          <w:numId w:val="2"/>
        </w:numPr>
        <w:tabs>
          <w:tab w:val="left" w:pos="1002"/>
        </w:tabs>
        <w:ind w:firstLine="720"/>
        <w:jc w:val="both"/>
      </w:pPr>
      <w:r>
        <w:t>развивать способность управлять собственными эмоциями и эмоциями других как в повседневной жизни, так и в публичном выступлении;</w:t>
      </w:r>
    </w:p>
    <w:p w14:paraId="05F85958" w14:textId="77777777" w:rsidR="00EE0370" w:rsidRDefault="00FE12B5" w:rsidP="00FC36DD">
      <w:pPr>
        <w:pStyle w:val="11"/>
        <w:numPr>
          <w:ilvl w:val="0"/>
          <w:numId w:val="2"/>
        </w:numPr>
        <w:tabs>
          <w:tab w:val="left" w:pos="1011"/>
        </w:tabs>
        <w:ind w:firstLine="720"/>
        <w:jc w:val="both"/>
      </w:pPr>
      <w:r>
        <w:t>выявлять и анализировать причины эмоций;</w:t>
      </w:r>
    </w:p>
    <w:p w14:paraId="23883CCB" w14:textId="77777777" w:rsidR="00EE0370" w:rsidRDefault="00FE12B5" w:rsidP="00FC36DD">
      <w:pPr>
        <w:pStyle w:val="11"/>
        <w:numPr>
          <w:ilvl w:val="0"/>
          <w:numId w:val="2"/>
        </w:numPr>
        <w:tabs>
          <w:tab w:val="left" w:pos="997"/>
        </w:tabs>
        <w:ind w:firstLine="720"/>
        <w:jc w:val="both"/>
      </w:pPr>
      <w:r>
        <w:t>понимать мотивы и намерения другого человека, анализируя коммуникативно- интонационную ситуацию;</w:t>
      </w:r>
    </w:p>
    <w:p w14:paraId="3C90F796" w14:textId="77777777" w:rsidR="00EE0370" w:rsidRDefault="00FE12B5" w:rsidP="00FC36DD">
      <w:pPr>
        <w:pStyle w:val="11"/>
        <w:numPr>
          <w:ilvl w:val="0"/>
          <w:numId w:val="2"/>
        </w:numPr>
        <w:tabs>
          <w:tab w:val="left" w:pos="1011"/>
        </w:tabs>
        <w:ind w:firstLine="720"/>
        <w:jc w:val="both"/>
      </w:pPr>
      <w:r>
        <w:t>регулировать способ выражения собственных эмоций.</w:t>
      </w:r>
    </w:p>
    <w:p w14:paraId="2077060B" w14:textId="77777777" w:rsidR="00EE0370" w:rsidRDefault="00FE12B5" w:rsidP="00FC36DD">
      <w:pPr>
        <w:pStyle w:val="18"/>
        <w:keepNext/>
        <w:keepLines/>
        <w:numPr>
          <w:ilvl w:val="0"/>
          <w:numId w:val="5"/>
        </w:numPr>
        <w:tabs>
          <w:tab w:val="left" w:pos="1342"/>
        </w:tabs>
        <w:jc w:val="both"/>
      </w:pPr>
      <w:bookmarkStart w:id="40" w:name="bookmark40"/>
      <w:bookmarkStart w:id="41" w:name="bookmark41"/>
      <w:r>
        <w:t>Принятие себя и других:</w:t>
      </w:r>
      <w:bookmarkEnd w:id="40"/>
      <w:bookmarkEnd w:id="41"/>
    </w:p>
    <w:p w14:paraId="112F9197" w14:textId="77777777" w:rsidR="00EE0370" w:rsidRDefault="00FE12B5" w:rsidP="00FC36DD">
      <w:pPr>
        <w:pStyle w:val="11"/>
        <w:numPr>
          <w:ilvl w:val="0"/>
          <w:numId w:val="2"/>
        </w:numPr>
        <w:tabs>
          <w:tab w:val="left" w:pos="1002"/>
        </w:tabs>
        <w:ind w:firstLine="720"/>
        <w:jc w:val="both"/>
      </w:pPr>
      <w:r>
        <w:t>уважительно и осознанно относиться к другому человеку и его мнению, эстетическим предпочтениям и вкусам;</w:t>
      </w:r>
    </w:p>
    <w:p w14:paraId="68F10D2B" w14:textId="77777777" w:rsidR="00EE0370" w:rsidRDefault="00FE12B5" w:rsidP="00FC36DD">
      <w:pPr>
        <w:pStyle w:val="11"/>
        <w:numPr>
          <w:ilvl w:val="0"/>
          <w:numId w:val="2"/>
        </w:numPr>
        <w:tabs>
          <w:tab w:val="left" w:pos="1002"/>
        </w:tabs>
        <w:ind w:firstLine="720"/>
        <w:jc w:val="both"/>
      </w:pPr>
      <w:r>
        <w:t>признавать своё и чужое право на ошибку, при обнаружении ошибки фокусироваться не на ней самой, а на способе улучшения результатов деятельности;</w:t>
      </w:r>
    </w:p>
    <w:p w14:paraId="0293171F" w14:textId="77777777" w:rsidR="00EE0370" w:rsidRDefault="00FE12B5" w:rsidP="00FC36DD">
      <w:pPr>
        <w:pStyle w:val="11"/>
        <w:numPr>
          <w:ilvl w:val="0"/>
          <w:numId w:val="2"/>
        </w:numPr>
        <w:tabs>
          <w:tab w:val="left" w:pos="1011"/>
        </w:tabs>
        <w:ind w:firstLine="720"/>
        <w:jc w:val="both"/>
      </w:pPr>
      <w:r>
        <w:t>принимать себя и других, не осуждая;</w:t>
      </w:r>
    </w:p>
    <w:p w14:paraId="5FEAB456" w14:textId="77777777" w:rsidR="00EE0370" w:rsidRDefault="00FE12B5" w:rsidP="00FC36DD">
      <w:pPr>
        <w:pStyle w:val="11"/>
        <w:numPr>
          <w:ilvl w:val="0"/>
          <w:numId w:val="2"/>
        </w:numPr>
        <w:tabs>
          <w:tab w:val="left" w:pos="1011"/>
        </w:tabs>
        <w:ind w:firstLine="720"/>
        <w:jc w:val="both"/>
      </w:pPr>
      <w:r>
        <w:t>проявлять открытость;</w:t>
      </w:r>
    </w:p>
    <w:p w14:paraId="4A152A4D" w14:textId="77777777" w:rsidR="00EE0370" w:rsidRDefault="00FE12B5" w:rsidP="00FC36DD">
      <w:pPr>
        <w:pStyle w:val="11"/>
        <w:numPr>
          <w:ilvl w:val="0"/>
          <w:numId w:val="2"/>
        </w:numPr>
        <w:tabs>
          <w:tab w:val="left" w:pos="1011"/>
        </w:tabs>
        <w:ind w:firstLine="720"/>
        <w:jc w:val="both"/>
      </w:pPr>
      <w:r>
        <w:t>осознавать невозможность контролировать всё вокруг.</w:t>
      </w:r>
    </w:p>
    <w:p w14:paraId="29049B66" w14:textId="77777777" w:rsidR="00EE0370" w:rsidRDefault="00FE12B5" w:rsidP="00FC36DD">
      <w:pPr>
        <w:pStyle w:val="18"/>
        <w:keepNext/>
        <w:keepLines/>
        <w:jc w:val="both"/>
      </w:pPr>
      <w:bookmarkStart w:id="42" w:name="bookmark42"/>
      <w:bookmarkStart w:id="43" w:name="bookmark43"/>
      <w:r>
        <w:t>ПРЕДМЕТНЫЕ РЕЗУЛЬТАТЫ</w:t>
      </w:r>
      <w:bookmarkEnd w:id="42"/>
      <w:bookmarkEnd w:id="43"/>
    </w:p>
    <w:p w14:paraId="30CA6036" w14:textId="77777777" w:rsidR="00EE0370" w:rsidRDefault="00FE12B5" w:rsidP="00FC36DD">
      <w:pPr>
        <w:pStyle w:val="11"/>
        <w:ind w:firstLine="720"/>
        <w:jc w:val="both"/>
      </w:pPr>
      <w:r>
        <w:t>В результате занятий в школьном театре школьники научатся:</w:t>
      </w:r>
    </w:p>
    <w:p w14:paraId="5ED9CE62" w14:textId="77777777" w:rsidR="00EE0370" w:rsidRDefault="00FE12B5" w:rsidP="00FC36DD">
      <w:pPr>
        <w:pStyle w:val="11"/>
        <w:ind w:firstLine="720"/>
        <w:jc w:val="both"/>
      </w:pPr>
      <w:r>
        <w:t>- исполнять роль эмоционально выразительно, создавать образ, передавая чувства, настроения, художественное содержание;</w:t>
      </w:r>
    </w:p>
    <w:p w14:paraId="64CF6C7A" w14:textId="77777777" w:rsidR="00EE0370" w:rsidRDefault="00FE12B5" w:rsidP="00FC36DD">
      <w:pPr>
        <w:pStyle w:val="11"/>
        <w:ind w:firstLine="720"/>
        <w:jc w:val="both"/>
      </w:pPr>
      <w:r>
        <w:t>- понимать мировое значение отечественной культуры вообще и театрального исполнительства в частности, чувствовать себя продолжателями лучших традиций отечественного театрального искусства;</w:t>
      </w:r>
    </w:p>
    <w:p w14:paraId="04816D39" w14:textId="77777777" w:rsidR="00EE0370" w:rsidRDefault="00FE12B5" w:rsidP="00FC36DD">
      <w:pPr>
        <w:pStyle w:val="11"/>
        <w:ind w:firstLine="720"/>
        <w:jc w:val="both"/>
      </w:pPr>
      <w:r>
        <w:t>- выступать с монголом, вести диалог, исполняя художественные произведения различных стилей и жанров;</w:t>
      </w:r>
    </w:p>
    <w:p w14:paraId="7447E292" w14:textId="77777777" w:rsidR="00EE0370" w:rsidRDefault="00FE12B5" w:rsidP="00FC36DD">
      <w:pPr>
        <w:pStyle w:val="11"/>
        <w:ind w:firstLine="720"/>
        <w:jc w:val="both"/>
      </w:pPr>
      <w:r>
        <w:t>- владеть актерским мастерством как инструментом духовного самовыражения, понимать специфику совместного творчества, чувствовать единение с другими членами творческого коллектива в процессе исполнения спектакля;</w:t>
      </w:r>
    </w:p>
    <w:p w14:paraId="04CBE418" w14:textId="77777777" w:rsidR="00EE0370" w:rsidRDefault="00FE12B5" w:rsidP="00FC36DD">
      <w:pPr>
        <w:pStyle w:val="11"/>
        <w:ind w:firstLine="720"/>
        <w:jc w:val="both"/>
      </w:pPr>
      <w:r>
        <w:t>- владеть навыками дыхания (опора на живот), четко произносить все слова и звуки;</w:t>
      </w:r>
    </w:p>
    <w:p w14:paraId="1CFA134F" w14:textId="77777777" w:rsidR="00EE0370" w:rsidRDefault="00FE12B5" w:rsidP="00FC36DD">
      <w:pPr>
        <w:pStyle w:val="11"/>
        <w:ind w:firstLine="720"/>
        <w:jc w:val="both"/>
      </w:pPr>
      <w:r>
        <w:t xml:space="preserve">- выступать перед публикой, представлять на спектаклях, праздниках, фестивалях и конкурсах результаты коллективной театральной, творческой деятельности, </w:t>
      </w:r>
      <w:r>
        <w:lastRenderedPageBreak/>
        <w:t>принимать участие в культурно-просветительской общественной жизни.</w:t>
      </w:r>
    </w:p>
    <w:p w14:paraId="40C38615" w14:textId="77777777" w:rsidR="00EE0370" w:rsidRDefault="00FE12B5" w:rsidP="00FC36DD">
      <w:pPr>
        <w:pStyle w:val="11"/>
        <w:ind w:firstLine="0"/>
        <w:jc w:val="center"/>
      </w:pPr>
      <w:r>
        <w:rPr>
          <w:b/>
        </w:rPr>
        <w:t>Планируемые результаты обучения:</w:t>
      </w:r>
    </w:p>
    <w:p w14:paraId="27FB98F0" w14:textId="77777777" w:rsidR="00EE0370" w:rsidRDefault="00FE12B5" w:rsidP="00FC36DD">
      <w:pPr>
        <w:pStyle w:val="11"/>
        <w:ind w:firstLine="0"/>
      </w:pPr>
      <w:r>
        <w:rPr>
          <w:b/>
        </w:rPr>
        <w:t>Личностные:</w:t>
      </w:r>
    </w:p>
    <w:p w14:paraId="7A2709B3" w14:textId="77777777" w:rsidR="00EE0370" w:rsidRDefault="00FE12B5" w:rsidP="00FC36DD">
      <w:pPr>
        <w:pStyle w:val="11"/>
        <w:ind w:firstLine="0"/>
      </w:pPr>
      <w:r>
        <w:rPr>
          <w:u w:val="single"/>
        </w:rPr>
        <w:t>Должны проявлять:</w:t>
      </w:r>
    </w:p>
    <w:p w14:paraId="46AC020D" w14:textId="77777777" w:rsidR="00EE0370" w:rsidRDefault="00FE12B5" w:rsidP="00FC36DD">
      <w:pPr>
        <w:pStyle w:val="11"/>
        <w:numPr>
          <w:ilvl w:val="0"/>
          <w:numId w:val="2"/>
        </w:numPr>
        <w:tabs>
          <w:tab w:val="left" w:pos="733"/>
        </w:tabs>
        <w:ind w:firstLine="380"/>
      </w:pPr>
      <w:r>
        <w:t>контактность в отношениях со сверстниками;</w:t>
      </w:r>
    </w:p>
    <w:p w14:paraId="4FD78776" w14:textId="77777777" w:rsidR="00EE0370" w:rsidRDefault="00FE12B5" w:rsidP="00FC36DD">
      <w:pPr>
        <w:pStyle w:val="11"/>
        <w:numPr>
          <w:ilvl w:val="0"/>
          <w:numId w:val="2"/>
        </w:numPr>
        <w:tabs>
          <w:tab w:val="left" w:pos="733"/>
        </w:tabs>
        <w:ind w:firstLine="380"/>
      </w:pPr>
      <w:r>
        <w:t>доброжелательность;</w:t>
      </w:r>
    </w:p>
    <w:p w14:paraId="1A74926F" w14:textId="77777777" w:rsidR="00EE0370" w:rsidRDefault="00FE12B5" w:rsidP="00FC36DD">
      <w:pPr>
        <w:pStyle w:val="11"/>
        <w:numPr>
          <w:ilvl w:val="0"/>
          <w:numId w:val="2"/>
        </w:numPr>
        <w:tabs>
          <w:tab w:val="left" w:pos="733"/>
        </w:tabs>
        <w:ind w:firstLine="380"/>
        <w:jc w:val="both"/>
      </w:pPr>
      <w:r>
        <w:t>творческую активность;</w:t>
      </w:r>
    </w:p>
    <w:p w14:paraId="05227AA1" w14:textId="77777777" w:rsidR="00EE0370" w:rsidRDefault="00FE12B5" w:rsidP="00FC36DD">
      <w:pPr>
        <w:pStyle w:val="11"/>
        <w:numPr>
          <w:ilvl w:val="0"/>
          <w:numId w:val="2"/>
        </w:numPr>
        <w:tabs>
          <w:tab w:val="left" w:pos="733"/>
        </w:tabs>
        <w:ind w:firstLine="380"/>
        <w:jc w:val="both"/>
      </w:pPr>
      <w:r>
        <w:t>эмоциональную отзывчивость на сатиру;</w:t>
      </w:r>
    </w:p>
    <w:p w14:paraId="16C71ED9" w14:textId="77777777" w:rsidR="00EE0370" w:rsidRDefault="00FE12B5" w:rsidP="00FC36DD">
      <w:pPr>
        <w:pStyle w:val="11"/>
        <w:numPr>
          <w:ilvl w:val="0"/>
          <w:numId w:val="2"/>
        </w:numPr>
        <w:tabs>
          <w:tab w:val="left" w:pos="733"/>
        </w:tabs>
        <w:ind w:firstLine="380"/>
        <w:jc w:val="both"/>
      </w:pPr>
      <w:r>
        <w:t>готовность к разнообразной совместной деятельности;</w:t>
      </w:r>
    </w:p>
    <w:p w14:paraId="6FF732B0" w14:textId="77777777" w:rsidR="00EE0370" w:rsidRDefault="00FE12B5" w:rsidP="00FC36DD">
      <w:pPr>
        <w:pStyle w:val="11"/>
        <w:numPr>
          <w:ilvl w:val="0"/>
          <w:numId w:val="2"/>
        </w:numPr>
        <w:tabs>
          <w:tab w:val="left" w:pos="733"/>
        </w:tabs>
        <w:ind w:left="720" w:hanging="320"/>
        <w:jc w:val="both"/>
      </w:pPr>
      <w:r>
        <w:t>осознание важности художественной культуры как средства коммуникации и самовыражения.</w:t>
      </w:r>
    </w:p>
    <w:p w14:paraId="79606B31" w14:textId="77777777" w:rsidR="00EE0370" w:rsidRDefault="00FE12B5" w:rsidP="00FC36DD">
      <w:pPr>
        <w:pStyle w:val="11"/>
        <w:ind w:firstLine="0"/>
      </w:pPr>
      <w:r>
        <w:rPr>
          <w:u w:val="single"/>
        </w:rPr>
        <w:t>Должны стремиться преодолеть:</w:t>
      </w:r>
    </w:p>
    <w:p w14:paraId="02FD2E51" w14:textId="77777777" w:rsidR="00EE0370" w:rsidRDefault="00FE12B5" w:rsidP="00FC36DD">
      <w:pPr>
        <w:pStyle w:val="11"/>
        <w:numPr>
          <w:ilvl w:val="0"/>
          <w:numId w:val="2"/>
        </w:numPr>
        <w:tabs>
          <w:tab w:val="left" w:pos="733"/>
        </w:tabs>
        <w:ind w:firstLine="380"/>
      </w:pPr>
      <w:r>
        <w:t>психологическую «зажатость»;</w:t>
      </w:r>
    </w:p>
    <w:p w14:paraId="45E6821D" w14:textId="77777777" w:rsidR="00EE0370" w:rsidRDefault="00FE12B5" w:rsidP="00FC36DD">
      <w:pPr>
        <w:pStyle w:val="11"/>
        <w:numPr>
          <w:ilvl w:val="0"/>
          <w:numId w:val="2"/>
        </w:numPr>
        <w:tabs>
          <w:tab w:val="left" w:pos="733"/>
        </w:tabs>
        <w:ind w:firstLine="380"/>
      </w:pPr>
      <w:r>
        <w:t>боязнь сцены.</w:t>
      </w:r>
    </w:p>
    <w:p w14:paraId="371A5E37" w14:textId="77777777" w:rsidR="00EE0370" w:rsidRDefault="00FE12B5" w:rsidP="00FC36DD">
      <w:pPr>
        <w:pStyle w:val="11"/>
        <w:ind w:firstLine="0"/>
      </w:pPr>
      <w:r>
        <w:rPr>
          <w:b/>
        </w:rPr>
        <w:t>Предметные:</w:t>
      </w:r>
    </w:p>
    <w:p w14:paraId="099D3FFF" w14:textId="77777777" w:rsidR="00EE0370" w:rsidRDefault="00FE12B5" w:rsidP="00FC36DD">
      <w:pPr>
        <w:pStyle w:val="11"/>
        <w:spacing w:after="140"/>
        <w:ind w:firstLine="0"/>
      </w:pPr>
      <w:r>
        <w:rPr>
          <w:u w:val="single"/>
        </w:rPr>
        <w:t>Должны знать:</w:t>
      </w:r>
    </w:p>
    <w:p w14:paraId="70ACCF35" w14:textId="77777777" w:rsidR="00EE0370" w:rsidRDefault="00FE12B5" w:rsidP="00FC36DD">
      <w:pPr>
        <w:pStyle w:val="11"/>
        <w:numPr>
          <w:ilvl w:val="0"/>
          <w:numId w:val="2"/>
        </w:numPr>
        <w:tabs>
          <w:tab w:val="left" w:pos="719"/>
        </w:tabs>
        <w:ind w:firstLine="360"/>
      </w:pPr>
      <w:r>
        <w:t>историю создания русского театра;</w:t>
      </w:r>
    </w:p>
    <w:p w14:paraId="30961F96" w14:textId="77777777" w:rsidR="00EE0370" w:rsidRDefault="00FE12B5" w:rsidP="00FC36DD">
      <w:pPr>
        <w:pStyle w:val="11"/>
        <w:numPr>
          <w:ilvl w:val="0"/>
          <w:numId w:val="2"/>
        </w:numPr>
        <w:tabs>
          <w:tab w:val="left" w:pos="719"/>
        </w:tabs>
        <w:ind w:firstLine="360"/>
      </w:pPr>
      <w:r>
        <w:t>современные технические средства сцены и способы оформления сцены;</w:t>
      </w:r>
    </w:p>
    <w:p w14:paraId="0A4696BC" w14:textId="77777777" w:rsidR="00EE0370" w:rsidRDefault="00FE12B5" w:rsidP="00FC36DD">
      <w:pPr>
        <w:pStyle w:val="11"/>
        <w:numPr>
          <w:ilvl w:val="0"/>
          <w:numId w:val="2"/>
        </w:numPr>
        <w:tabs>
          <w:tab w:val="left" w:pos="719"/>
        </w:tabs>
        <w:ind w:firstLine="360"/>
      </w:pPr>
      <w:r>
        <w:t>основные профессии в театре;</w:t>
      </w:r>
    </w:p>
    <w:p w14:paraId="51116A96" w14:textId="77777777" w:rsidR="00EE0370" w:rsidRDefault="00FE12B5" w:rsidP="00FC36DD">
      <w:pPr>
        <w:pStyle w:val="11"/>
        <w:numPr>
          <w:ilvl w:val="0"/>
          <w:numId w:val="2"/>
        </w:numPr>
        <w:tabs>
          <w:tab w:val="left" w:pos="719"/>
        </w:tabs>
        <w:ind w:firstLine="360"/>
      </w:pPr>
      <w:r>
        <w:t>чистоговорки и скороговорки;</w:t>
      </w:r>
    </w:p>
    <w:p w14:paraId="2432D07D" w14:textId="77777777" w:rsidR="00EE0370" w:rsidRDefault="00FE12B5" w:rsidP="00FC36DD">
      <w:pPr>
        <w:pStyle w:val="11"/>
        <w:numPr>
          <w:ilvl w:val="0"/>
          <w:numId w:val="2"/>
        </w:numPr>
        <w:tabs>
          <w:tab w:val="left" w:pos="719"/>
        </w:tabs>
        <w:ind w:firstLine="360"/>
      </w:pPr>
      <w:r>
        <w:t>упражнения на разные группы звуков;</w:t>
      </w:r>
    </w:p>
    <w:p w14:paraId="4C7516A3" w14:textId="77777777" w:rsidR="00EE0370" w:rsidRDefault="00FE12B5" w:rsidP="00FC36DD">
      <w:pPr>
        <w:pStyle w:val="11"/>
        <w:ind w:firstLine="0"/>
      </w:pPr>
      <w:r>
        <w:rPr>
          <w:u w:val="single"/>
        </w:rPr>
        <w:t>Должны уметь:</w:t>
      </w:r>
    </w:p>
    <w:p w14:paraId="42F25324" w14:textId="77777777" w:rsidR="00EE0370" w:rsidRDefault="00FE12B5" w:rsidP="00FC36DD">
      <w:pPr>
        <w:pStyle w:val="11"/>
        <w:numPr>
          <w:ilvl w:val="0"/>
          <w:numId w:val="2"/>
        </w:numPr>
        <w:tabs>
          <w:tab w:val="left" w:pos="719"/>
        </w:tabs>
        <w:ind w:left="720" w:hanging="340"/>
      </w:pPr>
      <w:r>
        <w:t>пользоваться интонациями, выражающими разнообразные эмоциональные состояния;</w:t>
      </w:r>
    </w:p>
    <w:p w14:paraId="656C6371" w14:textId="77777777" w:rsidR="00EE0370" w:rsidRDefault="00FE12B5" w:rsidP="00FC36DD">
      <w:pPr>
        <w:pStyle w:val="11"/>
        <w:numPr>
          <w:ilvl w:val="0"/>
          <w:numId w:val="2"/>
        </w:numPr>
        <w:tabs>
          <w:tab w:val="left" w:pos="719"/>
        </w:tabs>
        <w:ind w:firstLine="360"/>
      </w:pPr>
      <w:r>
        <w:t>создавать образы с помощью жеста и мимики;</w:t>
      </w:r>
    </w:p>
    <w:p w14:paraId="0A2FDE50" w14:textId="77777777" w:rsidR="00EE0370" w:rsidRDefault="00FE12B5" w:rsidP="00FC36DD">
      <w:pPr>
        <w:pStyle w:val="11"/>
        <w:numPr>
          <w:ilvl w:val="0"/>
          <w:numId w:val="2"/>
        </w:numPr>
        <w:tabs>
          <w:tab w:val="left" w:pos="719"/>
        </w:tabs>
        <w:ind w:firstLine="360"/>
      </w:pPr>
      <w:r>
        <w:t>читать стихи с выражением;</w:t>
      </w:r>
    </w:p>
    <w:p w14:paraId="69706AFE" w14:textId="77777777" w:rsidR="00EE0370" w:rsidRDefault="00FE12B5" w:rsidP="00FC36DD">
      <w:pPr>
        <w:pStyle w:val="11"/>
        <w:numPr>
          <w:ilvl w:val="0"/>
          <w:numId w:val="2"/>
        </w:numPr>
        <w:tabs>
          <w:tab w:val="left" w:pos="719"/>
        </w:tabs>
        <w:ind w:firstLine="360"/>
      </w:pPr>
      <w:r>
        <w:t>запоминать большие объемы текста;</w:t>
      </w:r>
    </w:p>
    <w:p w14:paraId="18C57A80" w14:textId="77777777" w:rsidR="00EE0370" w:rsidRDefault="00FE12B5" w:rsidP="00FC36DD">
      <w:pPr>
        <w:pStyle w:val="11"/>
        <w:numPr>
          <w:ilvl w:val="0"/>
          <w:numId w:val="2"/>
        </w:numPr>
        <w:tabs>
          <w:tab w:val="left" w:pos="719"/>
        </w:tabs>
        <w:ind w:firstLine="360"/>
      </w:pPr>
      <w:r>
        <w:t>входить в образ персонажа и стараться его держать;</w:t>
      </w:r>
    </w:p>
    <w:p w14:paraId="6AF94D60" w14:textId="77777777" w:rsidR="00EE0370" w:rsidRDefault="00FE12B5" w:rsidP="00FC36DD">
      <w:pPr>
        <w:pStyle w:val="11"/>
        <w:numPr>
          <w:ilvl w:val="0"/>
          <w:numId w:val="2"/>
        </w:numPr>
        <w:tabs>
          <w:tab w:val="left" w:pos="719"/>
        </w:tabs>
        <w:ind w:firstLine="360"/>
      </w:pPr>
      <w:r>
        <w:t>исполнять элементарные танцевальные движения и вокальные композиции;</w:t>
      </w:r>
    </w:p>
    <w:p w14:paraId="791A43A6" w14:textId="77777777" w:rsidR="00EE0370" w:rsidRDefault="00FE12B5" w:rsidP="00FC36DD">
      <w:pPr>
        <w:pStyle w:val="11"/>
        <w:ind w:firstLine="0"/>
      </w:pPr>
      <w:r>
        <w:rPr>
          <w:b/>
        </w:rPr>
        <w:t>Метапредметные:</w:t>
      </w:r>
    </w:p>
    <w:p w14:paraId="7FA2272B" w14:textId="77777777" w:rsidR="00EE0370" w:rsidRDefault="00FE12B5" w:rsidP="00FC36DD">
      <w:pPr>
        <w:pStyle w:val="11"/>
        <w:ind w:firstLine="0"/>
      </w:pPr>
      <w:r>
        <w:rPr>
          <w:u w:val="single"/>
        </w:rPr>
        <w:t>Регулятивные УУД:</w:t>
      </w:r>
    </w:p>
    <w:p w14:paraId="0AC5A42C" w14:textId="77777777" w:rsidR="00EE0370" w:rsidRDefault="00FE12B5" w:rsidP="00FC36DD">
      <w:pPr>
        <w:pStyle w:val="11"/>
        <w:numPr>
          <w:ilvl w:val="0"/>
          <w:numId w:val="2"/>
        </w:numPr>
        <w:tabs>
          <w:tab w:val="left" w:pos="719"/>
        </w:tabs>
        <w:ind w:firstLine="360"/>
      </w:pPr>
      <w:r>
        <w:lastRenderedPageBreak/>
        <w:t>приобретение навыков самоконтроля и самооценки;</w:t>
      </w:r>
    </w:p>
    <w:p w14:paraId="5B37CFB9" w14:textId="77777777" w:rsidR="00EE0370" w:rsidRDefault="00FE12B5" w:rsidP="00FC36DD">
      <w:pPr>
        <w:pStyle w:val="11"/>
        <w:numPr>
          <w:ilvl w:val="0"/>
          <w:numId w:val="2"/>
        </w:numPr>
        <w:tabs>
          <w:tab w:val="left" w:pos="719"/>
        </w:tabs>
        <w:ind w:firstLine="360"/>
      </w:pPr>
      <w:r>
        <w:t>понимание и принятие учебной задачи, сформулированной преподавателем;</w:t>
      </w:r>
    </w:p>
    <w:p w14:paraId="0728DEB4" w14:textId="77777777" w:rsidR="00EE0370" w:rsidRDefault="00FE12B5" w:rsidP="00FC36DD">
      <w:pPr>
        <w:pStyle w:val="11"/>
        <w:numPr>
          <w:ilvl w:val="0"/>
          <w:numId w:val="2"/>
        </w:numPr>
        <w:tabs>
          <w:tab w:val="left" w:pos="719"/>
        </w:tabs>
        <w:ind w:firstLine="360"/>
      </w:pPr>
      <w:r>
        <w:t>планирование своих действий на отдельных этапах работы;</w:t>
      </w:r>
    </w:p>
    <w:p w14:paraId="45F4417C" w14:textId="77777777" w:rsidR="00EE0370" w:rsidRDefault="00FE12B5" w:rsidP="00FC36DD">
      <w:pPr>
        <w:pStyle w:val="11"/>
        <w:numPr>
          <w:ilvl w:val="0"/>
          <w:numId w:val="2"/>
        </w:numPr>
        <w:tabs>
          <w:tab w:val="left" w:pos="719"/>
        </w:tabs>
        <w:ind w:firstLine="360"/>
      </w:pPr>
      <w:r>
        <w:t>осуществление контроля, коррекции и оценки результатов своей деятельности;</w:t>
      </w:r>
    </w:p>
    <w:p w14:paraId="4680FE53" w14:textId="77777777" w:rsidR="00EE0370" w:rsidRDefault="00FE12B5" w:rsidP="00FC36DD">
      <w:pPr>
        <w:pStyle w:val="11"/>
        <w:numPr>
          <w:ilvl w:val="0"/>
          <w:numId w:val="2"/>
        </w:numPr>
        <w:tabs>
          <w:tab w:val="left" w:pos="719"/>
        </w:tabs>
        <w:ind w:left="720" w:hanging="340"/>
      </w:pPr>
      <w:r>
        <w:t>анализ на начальном этапе причины успеха/неуспеха, освоение с помощью педагога</w:t>
      </w:r>
    </w:p>
    <w:p w14:paraId="5DA98C8B" w14:textId="77777777" w:rsidR="00EE0370" w:rsidRDefault="00FE12B5" w:rsidP="00FC36DD">
      <w:pPr>
        <w:pStyle w:val="11"/>
        <w:numPr>
          <w:ilvl w:val="0"/>
          <w:numId w:val="2"/>
        </w:numPr>
        <w:tabs>
          <w:tab w:val="left" w:pos="719"/>
        </w:tabs>
        <w:ind w:firstLine="360"/>
      </w:pPr>
      <w:r>
        <w:t>позитивных установок типа: «У меня всё получится», «Я ещё многое смогу».</w:t>
      </w:r>
    </w:p>
    <w:p w14:paraId="4C819AE5" w14:textId="77777777" w:rsidR="00EE0370" w:rsidRDefault="00FE12B5" w:rsidP="00FC36DD">
      <w:pPr>
        <w:pStyle w:val="11"/>
        <w:ind w:firstLine="0"/>
      </w:pPr>
      <w:r>
        <w:rPr>
          <w:u w:val="single"/>
        </w:rPr>
        <w:t>Познавательные УУД позволяют:</w:t>
      </w:r>
    </w:p>
    <w:p w14:paraId="23201A56" w14:textId="77777777" w:rsidR="00EE0370" w:rsidRDefault="00FE12B5" w:rsidP="00FC36DD">
      <w:pPr>
        <w:pStyle w:val="11"/>
        <w:numPr>
          <w:ilvl w:val="0"/>
          <w:numId w:val="2"/>
        </w:numPr>
        <w:tabs>
          <w:tab w:val="left" w:pos="719"/>
        </w:tabs>
        <w:ind w:firstLine="360"/>
      </w:pPr>
      <w:r>
        <w:t>развить интерес к театральному искусству;</w:t>
      </w:r>
    </w:p>
    <w:p w14:paraId="219F123C" w14:textId="77777777" w:rsidR="00EE0370" w:rsidRDefault="00FE12B5" w:rsidP="00FC36DD">
      <w:pPr>
        <w:pStyle w:val="11"/>
        <w:numPr>
          <w:ilvl w:val="0"/>
          <w:numId w:val="2"/>
        </w:numPr>
        <w:tabs>
          <w:tab w:val="left" w:pos="719"/>
        </w:tabs>
        <w:ind w:firstLine="360"/>
      </w:pPr>
      <w:r>
        <w:t>освоить правила поведения в театре (на сцене и в зрительном зале);</w:t>
      </w:r>
    </w:p>
    <w:p w14:paraId="6E8B5C17" w14:textId="77777777" w:rsidR="00EE0370" w:rsidRDefault="00FE12B5" w:rsidP="00FC36DD">
      <w:pPr>
        <w:pStyle w:val="11"/>
        <w:numPr>
          <w:ilvl w:val="0"/>
          <w:numId w:val="2"/>
        </w:numPr>
        <w:tabs>
          <w:tab w:val="left" w:pos="719"/>
        </w:tabs>
        <w:ind w:firstLine="360"/>
      </w:pPr>
      <w:r>
        <w:t>освоить правила проведения рефлексии;</w:t>
      </w:r>
    </w:p>
    <w:p w14:paraId="7358C574" w14:textId="77777777" w:rsidR="00EE0370" w:rsidRDefault="00FE12B5" w:rsidP="00FC36DD">
      <w:pPr>
        <w:pStyle w:val="11"/>
        <w:numPr>
          <w:ilvl w:val="0"/>
          <w:numId w:val="2"/>
        </w:numPr>
        <w:tabs>
          <w:tab w:val="left" w:pos="719"/>
        </w:tabs>
        <w:ind w:firstLine="360"/>
      </w:pPr>
      <w:r>
        <w:t>строить логическое рассуждение и делать вывод;</w:t>
      </w:r>
    </w:p>
    <w:p w14:paraId="2F9BF0F2" w14:textId="77777777" w:rsidR="00EE0370" w:rsidRDefault="00FE12B5" w:rsidP="00FC36DD">
      <w:pPr>
        <w:pStyle w:val="11"/>
        <w:ind w:firstLine="0"/>
      </w:pPr>
      <w:r>
        <w:rPr>
          <w:u w:val="single"/>
        </w:rPr>
        <w:t>Коммуникативные УУД позволяют:</w:t>
      </w:r>
    </w:p>
    <w:p w14:paraId="0C774CDB" w14:textId="77777777" w:rsidR="00EE0370" w:rsidRDefault="00FE12B5" w:rsidP="00FC36DD">
      <w:pPr>
        <w:pStyle w:val="11"/>
        <w:numPr>
          <w:ilvl w:val="0"/>
          <w:numId w:val="2"/>
        </w:numPr>
        <w:tabs>
          <w:tab w:val="left" w:pos="719"/>
        </w:tabs>
        <w:ind w:left="720" w:hanging="340"/>
      </w:pPr>
      <w:r>
        <w:t>организовывать учебное взаимодействие и совместную деятельность с педагогом и сверстниками;</w:t>
      </w:r>
    </w:p>
    <w:p w14:paraId="57CC3856" w14:textId="77777777" w:rsidR="00EE0370" w:rsidRDefault="00FE12B5" w:rsidP="00FC36DD">
      <w:pPr>
        <w:pStyle w:val="11"/>
        <w:ind w:left="720" w:hanging="340"/>
        <w:jc w:val="both"/>
      </w:pPr>
      <w:r>
        <w:t>- работать индивидуально и в группе: находить общее решение и разрешать конфликты на основе согласования позиций и учета интересов;</w:t>
      </w:r>
    </w:p>
    <w:p w14:paraId="509A1FB8" w14:textId="77777777" w:rsidR="00EE0370" w:rsidRDefault="00FE12B5" w:rsidP="00FC36DD">
      <w:pPr>
        <w:pStyle w:val="11"/>
        <w:spacing w:after="140"/>
        <w:ind w:firstLine="360"/>
        <w:jc w:val="both"/>
      </w:pPr>
      <w:r>
        <w:t>- формулировать, аргументировать и отстаивать свою точку зрения.</w:t>
      </w:r>
    </w:p>
    <w:p w14:paraId="43BFC5F0" w14:textId="77777777" w:rsidR="00EE0370" w:rsidRDefault="00EE0370" w:rsidP="00FC36DD">
      <w:pPr>
        <w:pStyle w:val="11"/>
        <w:ind w:firstLine="720"/>
        <w:jc w:val="both"/>
      </w:pPr>
    </w:p>
    <w:p w14:paraId="2F1957D6" w14:textId="2428A6AF" w:rsidR="00EE0370" w:rsidRDefault="00FC36DD" w:rsidP="00FC36DD">
      <w:pPr>
        <w:pStyle w:val="11"/>
        <w:ind w:firstLine="0"/>
        <w:jc w:val="center"/>
      </w:pPr>
      <w:r>
        <w:rPr>
          <w:b/>
        </w:rPr>
        <w:t xml:space="preserve">3 </w:t>
      </w:r>
      <w:r w:rsidR="00FE12B5">
        <w:rPr>
          <w:b/>
        </w:rPr>
        <w:t>Содержание курса</w:t>
      </w:r>
      <w:r w:rsidR="00FE12B5">
        <w:t>.</w:t>
      </w:r>
    </w:p>
    <w:p w14:paraId="7A4B89CD" w14:textId="77777777" w:rsidR="00EE0370" w:rsidRDefault="00FE12B5" w:rsidP="00FC36DD">
      <w:pPr>
        <w:pStyle w:val="11"/>
        <w:ind w:firstLine="0"/>
        <w:jc w:val="center"/>
      </w:pPr>
      <w:r>
        <w:rPr>
          <w:b/>
        </w:rPr>
        <w:t>Модуль I. «</w:t>
      </w:r>
      <w:r>
        <w:rPr>
          <w:b/>
          <w:sz w:val="24"/>
        </w:rPr>
        <w:t>Ритмопластика</w:t>
      </w:r>
      <w:r>
        <w:rPr>
          <w:b/>
        </w:rPr>
        <w:t>»</w:t>
      </w:r>
    </w:p>
    <w:p w14:paraId="3EF26E3D" w14:textId="77777777" w:rsidR="00EE0370" w:rsidRDefault="00FE12B5" w:rsidP="00FC36DD">
      <w:pPr>
        <w:pStyle w:val="11"/>
        <w:ind w:firstLine="0"/>
      </w:pPr>
      <w:r>
        <w:rPr>
          <w:b/>
        </w:rPr>
        <w:t>Вводное занятие (1 час):</w:t>
      </w:r>
    </w:p>
    <w:p w14:paraId="757C023C" w14:textId="77777777" w:rsidR="00EE0370" w:rsidRDefault="00FE12B5" w:rsidP="00FC36DD">
      <w:pPr>
        <w:pStyle w:val="11"/>
        <w:ind w:firstLine="0"/>
      </w:pPr>
      <w:r>
        <w:rPr>
          <w:i/>
        </w:rPr>
        <w:t>Практика</w:t>
      </w:r>
    </w:p>
    <w:p w14:paraId="316E9D1A" w14:textId="77777777" w:rsidR="00EE0370" w:rsidRDefault="00FE12B5" w:rsidP="00FC36DD">
      <w:pPr>
        <w:pStyle w:val="11"/>
        <w:ind w:firstLine="720"/>
        <w:jc w:val="both"/>
      </w:pPr>
      <w:r>
        <w:t xml:space="preserve">Знакомство с программой театральной студии, правилами поведения на занятиях, техникой безопасности в актовом зале. </w:t>
      </w:r>
    </w:p>
    <w:p w14:paraId="7B8DB819" w14:textId="77777777" w:rsidR="00EE0370" w:rsidRDefault="00FE12B5" w:rsidP="00FC36DD">
      <w:pPr>
        <w:pStyle w:val="11"/>
        <w:ind w:firstLine="0"/>
      </w:pPr>
      <w:r>
        <w:rPr>
          <w:b/>
        </w:rPr>
        <w:t>Работа «за столом» (1 час):</w:t>
      </w:r>
    </w:p>
    <w:p w14:paraId="06DC8621" w14:textId="77777777" w:rsidR="00EE0370" w:rsidRDefault="00FE12B5" w:rsidP="00FC36DD">
      <w:pPr>
        <w:pStyle w:val="11"/>
        <w:ind w:firstLine="0"/>
        <w:jc w:val="both"/>
      </w:pPr>
      <w:r>
        <w:rPr>
          <w:i/>
        </w:rPr>
        <w:t>Практика</w:t>
      </w:r>
    </w:p>
    <w:p w14:paraId="55125AF5" w14:textId="77777777" w:rsidR="00EE0370" w:rsidRDefault="00FE12B5" w:rsidP="00FC36DD">
      <w:pPr>
        <w:pStyle w:val="11"/>
        <w:ind w:firstLine="740"/>
        <w:jc w:val="both"/>
      </w:pPr>
      <w:r>
        <w:t>Выбор пьесы. Знакомство со сценарием пьесы. Распределение ролей. Обсуждение декораций, костюмов, сценических эффектов, музыкального сопровождения.</w:t>
      </w:r>
    </w:p>
    <w:p w14:paraId="3C3840F8" w14:textId="77777777" w:rsidR="00EE0370" w:rsidRDefault="00FE12B5" w:rsidP="00FC36DD">
      <w:pPr>
        <w:pStyle w:val="11"/>
        <w:ind w:firstLine="0"/>
        <w:jc w:val="both"/>
      </w:pPr>
      <w:r>
        <w:rPr>
          <w:b/>
        </w:rPr>
        <w:t>Культура и техника речи (8 часов):</w:t>
      </w:r>
    </w:p>
    <w:p w14:paraId="55214D5F" w14:textId="77777777" w:rsidR="00EE0370" w:rsidRDefault="00FE12B5" w:rsidP="00FC36DD">
      <w:pPr>
        <w:pStyle w:val="11"/>
        <w:ind w:firstLine="0"/>
        <w:jc w:val="both"/>
      </w:pPr>
      <w:r>
        <w:rPr>
          <w:i/>
        </w:rPr>
        <w:t>Практика</w:t>
      </w:r>
    </w:p>
    <w:p w14:paraId="79A22933" w14:textId="77777777" w:rsidR="00EE0370" w:rsidRDefault="00FE12B5" w:rsidP="00FC36DD">
      <w:pPr>
        <w:pStyle w:val="11"/>
        <w:ind w:firstLine="580"/>
        <w:jc w:val="both"/>
      </w:pPr>
      <w:r>
        <w:lastRenderedPageBreak/>
        <w:t>Работа над упражнениями, развивающими грудной резонатор, над органами артикуляции и нормами орфоэпии. Работа над образом</w:t>
      </w:r>
      <w:r>
        <w:rPr>
          <w:b/>
        </w:rPr>
        <w:t xml:space="preserve">, </w:t>
      </w:r>
      <w:r>
        <w:t>обсуждение героев, их характеров, внешности. Шутливые словесные загадки на развитие внимания, расширения словарного запаса. Читка текста. Анализ пьесы. Работа над дикцией и развитием внимательности. Читка текста по ролям. Игры со словами, развивающие связную образную речь. Воспроизведение в действии отдельных событий и эпизодов. Работа со словом и умением мыслить нестандартно.</w:t>
      </w:r>
    </w:p>
    <w:p w14:paraId="5D1374C0" w14:textId="77777777" w:rsidR="00EE0370" w:rsidRDefault="00FE12B5" w:rsidP="00FC36DD">
      <w:pPr>
        <w:pStyle w:val="11"/>
        <w:ind w:firstLine="0"/>
      </w:pPr>
      <w:r>
        <w:rPr>
          <w:b/>
        </w:rPr>
        <w:t>Ритмопластика (9 часов):</w:t>
      </w:r>
    </w:p>
    <w:p w14:paraId="4E72C0E4" w14:textId="77777777" w:rsidR="00EE0370" w:rsidRDefault="00FE12B5" w:rsidP="00FC36DD">
      <w:pPr>
        <w:pStyle w:val="11"/>
        <w:ind w:firstLine="0"/>
        <w:jc w:val="both"/>
      </w:pPr>
      <w:r>
        <w:rPr>
          <w:i/>
        </w:rPr>
        <w:t>Практика</w:t>
      </w:r>
    </w:p>
    <w:p w14:paraId="235ECE2F" w14:textId="77777777" w:rsidR="00EE0370" w:rsidRDefault="00FE12B5" w:rsidP="00FC36DD">
      <w:pPr>
        <w:pStyle w:val="11"/>
        <w:ind w:firstLine="580"/>
        <w:jc w:val="both"/>
      </w:pPr>
      <w:r>
        <w:t>Сценические этюды на воображение. Освоение предлагаемых сценических заданий. Освоение предлагаемых обстоятельств и сценического пространства. Обсуждение предлагаемых обстоятельств пьесы, особенностей поведения каждого персонажа на сцене. Подбор музыки для спектакля. Тренировка ритмичности движений. Совершенствование осанки и походки. Разучивание песен и танцев, необходимых для спектакля. Пластические упражнения. Развитие наблюдательности. Отработка песен и движений танцев. Закрепление песен и танцев. Работа над образом. Анализ мимики лица. Постановка музыкальных номеров. Работа над координацией движений. Отработка музыкальных номеров.</w:t>
      </w:r>
    </w:p>
    <w:p w14:paraId="0718B55F" w14:textId="77777777" w:rsidR="00EE0370" w:rsidRDefault="00FE12B5" w:rsidP="00FC36DD">
      <w:pPr>
        <w:pStyle w:val="11"/>
        <w:ind w:firstLine="0"/>
        <w:jc w:val="both"/>
      </w:pPr>
      <w:r>
        <w:rPr>
          <w:b/>
        </w:rPr>
        <w:t>Театральная игра (12 часов):</w:t>
      </w:r>
    </w:p>
    <w:p w14:paraId="59F2BE40" w14:textId="77777777" w:rsidR="00EE0370" w:rsidRDefault="00FE12B5" w:rsidP="00FC36DD">
      <w:pPr>
        <w:pStyle w:val="11"/>
        <w:ind w:firstLine="0"/>
        <w:jc w:val="both"/>
      </w:pPr>
      <w:r>
        <w:rPr>
          <w:i/>
        </w:rPr>
        <w:t>Практика</w:t>
      </w:r>
    </w:p>
    <w:p w14:paraId="507974B1" w14:textId="77777777" w:rsidR="00EE0370" w:rsidRDefault="00FE12B5" w:rsidP="00FC36DD">
      <w:pPr>
        <w:pStyle w:val="11"/>
        <w:ind w:firstLine="580"/>
        <w:jc w:val="both"/>
      </w:pPr>
      <w:r>
        <w:t>Работа над мимикой при диалоге. Работа с исполнителями главных ролей. Работа над логическим ударением. Работа с исполнителями ролей второго плана. Работа над диалогами и монологами. Работа с массовкой. Отработка спектакля. Репетиция спектакля по действиям. Репетиция всего спектакля. Подготовка афиш, программок, подготовка и проверка оформления, реквизита, костюмов. Оформление сцены. Генеральная репетиция. Премьера спектакля. Разбор и обсуждение спектакля.</w:t>
      </w:r>
    </w:p>
    <w:p w14:paraId="5E7E832A" w14:textId="77777777" w:rsidR="00EE0370" w:rsidRDefault="00EE0370" w:rsidP="00FC36DD">
      <w:pPr>
        <w:pStyle w:val="11"/>
        <w:ind w:firstLine="580"/>
        <w:jc w:val="both"/>
      </w:pPr>
    </w:p>
    <w:p w14:paraId="367ACC6F" w14:textId="77777777" w:rsidR="00EE0370" w:rsidRDefault="00FE12B5" w:rsidP="00FC36DD">
      <w:pPr>
        <w:pStyle w:val="11"/>
        <w:ind w:firstLine="0"/>
        <w:jc w:val="center"/>
      </w:pPr>
      <w:r>
        <w:rPr>
          <w:b/>
        </w:rPr>
        <w:t>Модуль II. «Основы музыкального театра»</w:t>
      </w:r>
    </w:p>
    <w:p w14:paraId="20018090" w14:textId="77777777" w:rsidR="00EE0370" w:rsidRDefault="00EE0370" w:rsidP="00FC36DD">
      <w:pPr>
        <w:pStyle w:val="11"/>
        <w:ind w:firstLine="0"/>
        <w:jc w:val="both"/>
        <w:rPr>
          <w:b/>
        </w:rPr>
      </w:pPr>
    </w:p>
    <w:p w14:paraId="74ADDDAA" w14:textId="77777777" w:rsidR="00EE0370" w:rsidRDefault="00FE12B5" w:rsidP="00FC36DD">
      <w:pPr>
        <w:pStyle w:val="11"/>
        <w:ind w:firstLine="0"/>
        <w:jc w:val="both"/>
      </w:pPr>
      <w:r>
        <w:rPr>
          <w:b/>
        </w:rPr>
        <w:t>Культура и техника речи (8 часов):</w:t>
      </w:r>
    </w:p>
    <w:p w14:paraId="4D1DBC4B" w14:textId="77777777" w:rsidR="00EE0370" w:rsidRDefault="00FE12B5" w:rsidP="00FC36DD">
      <w:pPr>
        <w:pStyle w:val="11"/>
        <w:ind w:firstLine="0"/>
        <w:jc w:val="both"/>
      </w:pPr>
      <w:r>
        <w:rPr>
          <w:i/>
        </w:rPr>
        <w:t>Практика</w:t>
      </w:r>
    </w:p>
    <w:p w14:paraId="08CD54B4" w14:textId="77777777" w:rsidR="00EE0370" w:rsidRDefault="00FE12B5" w:rsidP="00FC36DD">
      <w:pPr>
        <w:pStyle w:val="11"/>
        <w:ind w:firstLine="580"/>
        <w:jc w:val="both"/>
      </w:pPr>
      <w:r>
        <w:t xml:space="preserve">Работа над упражнениями, развивающими грудной резонатор. Работа над </w:t>
      </w:r>
      <w:r>
        <w:lastRenderedPageBreak/>
        <w:t>органами артикуляции. Читка текста по ролям. Речевая гимнастика - скороговорки. Работа над мимикой при диалоге. Работа над дикцией. Работа над логическим ударением. Работа над произношением сложных слов. Воспроизведение в действии отдельных событий и эпизодов. Работа со словом и умением мыслить нестандартно.</w:t>
      </w:r>
    </w:p>
    <w:p w14:paraId="48372D7F" w14:textId="77777777" w:rsidR="00EE0370" w:rsidRDefault="00FE12B5" w:rsidP="00FC36DD">
      <w:pPr>
        <w:pStyle w:val="11"/>
        <w:ind w:firstLine="0"/>
        <w:jc w:val="both"/>
      </w:pPr>
      <w:r>
        <w:rPr>
          <w:b/>
        </w:rPr>
        <w:t>Вокал и хореография (8 часов):</w:t>
      </w:r>
    </w:p>
    <w:p w14:paraId="07D92C25" w14:textId="77777777" w:rsidR="00EE0370" w:rsidRDefault="00FE12B5" w:rsidP="00FC36DD">
      <w:pPr>
        <w:pStyle w:val="11"/>
        <w:ind w:firstLine="0"/>
        <w:jc w:val="both"/>
      </w:pPr>
      <w:r>
        <w:rPr>
          <w:i/>
        </w:rPr>
        <w:t>Практика</w:t>
      </w:r>
    </w:p>
    <w:p w14:paraId="317F341A" w14:textId="77777777" w:rsidR="00EE0370" w:rsidRDefault="00FE12B5" w:rsidP="00FC36DD">
      <w:pPr>
        <w:pStyle w:val="11"/>
        <w:ind w:firstLine="580"/>
        <w:jc w:val="both"/>
      </w:pPr>
      <w:r>
        <w:t>Основные позиции ног и рук. Постановка танцевальных композиций. Элементы танцев разных народов, разных жанров: классические и современные. Основные понятия в вокальном искусстве. Прослушивание учащихся. Упражнение на постановку дыхания. Вокализ. Прослушивание вокальных композиций. Постановка музыкальных композиций. Разучивание песен. Пение индивидуально. Пение в дуэте и малой группе. Пение в ансамбле.</w:t>
      </w:r>
    </w:p>
    <w:p w14:paraId="77FE86CF" w14:textId="77777777" w:rsidR="00EE0370" w:rsidRDefault="00FE12B5" w:rsidP="00FC36DD">
      <w:pPr>
        <w:pStyle w:val="11"/>
        <w:ind w:firstLine="0"/>
        <w:jc w:val="center"/>
        <w:rPr>
          <w:b/>
        </w:rPr>
      </w:pPr>
      <w:r>
        <w:rPr>
          <w:b/>
        </w:rPr>
        <w:t>Модуль III. «Постановка музыкального спектакля»</w:t>
      </w:r>
    </w:p>
    <w:p w14:paraId="7A86AA55" w14:textId="77777777" w:rsidR="00EE0370" w:rsidRDefault="00FE12B5" w:rsidP="00FC36DD">
      <w:pPr>
        <w:pStyle w:val="11"/>
        <w:ind w:firstLine="0"/>
      </w:pPr>
      <w:r>
        <w:rPr>
          <w:b/>
        </w:rPr>
        <w:t>Ритмопластика (7 часов):</w:t>
      </w:r>
    </w:p>
    <w:p w14:paraId="1B4177E4" w14:textId="77777777" w:rsidR="00EE0370" w:rsidRDefault="00FE12B5" w:rsidP="00FC36DD">
      <w:pPr>
        <w:pStyle w:val="11"/>
        <w:ind w:firstLine="0"/>
        <w:jc w:val="both"/>
      </w:pPr>
      <w:r>
        <w:rPr>
          <w:i/>
        </w:rPr>
        <w:t>Практика</w:t>
      </w:r>
    </w:p>
    <w:p w14:paraId="39A126CB" w14:textId="77777777" w:rsidR="00EE0370" w:rsidRDefault="00FE12B5" w:rsidP="00FC36DD">
      <w:pPr>
        <w:pStyle w:val="11"/>
        <w:ind w:firstLine="580"/>
        <w:jc w:val="both"/>
      </w:pPr>
      <w:r>
        <w:t>Сценические этюды на воображение. Освоение предлагаемых сценических заданий. Освоение предлагаемых обстоятельств и сценического пространства. Обсуждение предлагаемых обстоятельств пьесы, особенностей поведения каждого персонажа на сцене. Подбор музыки для спектакля. Тренировка ритмичности движений. Совершенствование осанки и походки. Разучивание песен и танцев, необходимых для спектакля. Пластические упражнения. Развитие наблюдательности. Отработка песен и движений танцев. Закрепление песен и танцев. Работа над образом. Анализ мимики лица. Постановка музыкальных номеров. Работа над координацией движений. Отработка музыкальных номеров.</w:t>
      </w:r>
    </w:p>
    <w:p w14:paraId="7659FFBA" w14:textId="77777777" w:rsidR="00EE0370" w:rsidRDefault="00FE12B5" w:rsidP="00FC36DD">
      <w:pPr>
        <w:pStyle w:val="11"/>
        <w:ind w:firstLine="0"/>
        <w:jc w:val="both"/>
      </w:pPr>
      <w:r>
        <w:rPr>
          <w:b/>
        </w:rPr>
        <w:t>Театральная игра (14 часов):</w:t>
      </w:r>
    </w:p>
    <w:p w14:paraId="75B4756F" w14:textId="77777777" w:rsidR="00EE0370" w:rsidRDefault="00FE12B5" w:rsidP="00FC36DD">
      <w:pPr>
        <w:pStyle w:val="11"/>
        <w:ind w:firstLine="0"/>
        <w:jc w:val="both"/>
      </w:pPr>
      <w:r>
        <w:rPr>
          <w:i/>
        </w:rPr>
        <w:t>Практика</w:t>
      </w:r>
    </w:p>
    <w:p w14:paraId="270A0EB3" w14:textId="77777777" w:rsidR="00EE0370" w:rsidRDefault="00FE12B5">
      <w:pPr>
        <w:pStyle w:val="11"/>
        <w:ind w:firstLine="580"/>
        <w:jc w:val="both"/>
      </w:pPr>
      <w:r>
        <w:t xml:space="preserve">Подготовка исполнителей главных ролей. Работа с исполнителями ролей второго плана. Работа с массовкой. Работа над танцами и песнями. Разучивание ролей. Постановка вокально-хореографических композиций. Разучивание </w:t>
      </w:r>
      <w:proofErr w:type="spellStart"/>
      <w:r>
        <w:t>вокальнохореографических</w:t>
      </w:r>
      <w:proofErr w:type="spellEnd"/>
      <w:r>
        <w:t xml:space="preserve"> композиций. Отработка сцен спектакля. Репетиция спектакля. Генеральная репетиция</w:t>
      </w:r>
      <w:r>
        <w:rPr>
          <w:i/>
        </w:rPr>
        <w:t>.</w:t>
      </w:r>
      <w:r>
        <w:t xml:space="preserve"> Премьера спектакля. Разбор и обсуждение спектакля.</w:t>
      </w:r>
    </w:p>
    <w:p w14:paraId="47E2A7BE" w14:textId="77777777" w:rsidR="00EE0370" w:rsidRDefault="00EE0370">
      <w:pPr>
        <w:pStyle w:val="11"/>
        <w:spacing w:line="240" w:lineRule="auto"/>
        <w:ind w:firstLine="0"/>
        <w:jc w:val="center"/>
      </w:pPr>
    </w:p>
    <w:p w14:paraId="5D49FF23" w14:textId="77777777" w:rsidR="00EE0370" w:rsidRDefault="00EE0370">
      <w:pPr>
        <w:pStyle w:val="11"/>
        <w:spacing w:line="240" w:lineRule="auto"/>
        <w:ind w:firstLine="0"/>
        <w:jc w:val="center"/>
      </w:pPr>
    </w:p>
    <w:p w14:paraId="7ACDB6C1" w14:textId="77777777" w:rsidR="00EE0370" w:rsidRDefault="00EE0370">
      <w:pPr>
        <w:pStyle w:val="11"/>
        <w:spacing w:line="240" w:lineRule="auto"/>
        <w:ind w:firstLine="0"/>
      </w:pPr>
    </w:p>
    <w:p w14:paraId="40E91089" w14:textId="77777777" w:rsidR="00EE0370" w:rsidRDefault="00EE0370">
      <w:pPr>
        <w:pStyle w:val="11"/>
        <w:spacing w:line="240" w:lineRule="auto"/>
        <w:ind w:firstLine="0"/>
        <w:jc w:val="center"/>
      </w:pPr>
    </w:p>
    <w:p w14:paraId="482C2C83" w14:textId="77777777" w:rsidR="00EE0370" w:rsidRDefault="00EE0370">
      <w:pPr>
        <w:pStyle w:val="11"/>
        <w:ind w:firstLine="580"/>
        <w:jc w:val="both"/>
      </w:pPr>
    </w:p>
    <w:p w14:paraId="61B48823" w14:textId="77777777" w:rsidR="00EE0370" w:rsidRDefault="00EE0370">
      <w:pPr>
        <w:pStyle w:val="11"/>
        <w:ind w:firstLine="580"/>
        <w:jc w:val="both"/>
      </w:pPr>
    </w:p>
    <w:p w14:paraId="65D78BCB" w14:textId="77777777" w:rsidR="00EE0370" w:rsidRDefault="00EE0370">
      <w:pPr>
        <w:pStyle w:val="11"/>
        <w:ind w:firstLine="580"/>
        <w:jc w:val="both"/>
      </w:pPr>
    </w:p>
    <w:p w14:paraId="191AC5DD" w14:textId="77777777" w:rsidR="00EE0370" w:rsidRDefault="00EE0370">
      <w:pPr>
        <w:pStyle w:val="11"/>
        <w:ind w:firstLine="580"/>
        <w:jc w:val="both"/>
      </w:pPr>
    </w:p>
    <w:p w14:paraId="33255DF7" w14:textId="77777777" w:rsidR="00EE0370" w:rsidRDefault="00EE0370">
      <w:pPr>
        <w:pStyle w:val="11"/>
        <w:ind w:firstLine="580"/>
        <w:jc w:val="both"/>
      </w:pPr>
    </w:p>
    <w:p w14:paraId="3B92ACCA" w14:textId="77777777" w:rsidR="00EE0370" w:rsidRDefault="00EE0370">
      <w:pPr>
        <w:pStyle w:val="11"/>
        <w:ind w:firstLine="580"/>
        <w:jc w:val="both"/>
      </w:pPr>
    </w:p>
    <w:p w14:paraId="04FB95FB" w14:textId="77777777" w:rsidR="00EE0370" w:rsidRDefault="00EE0370">
      <w:pPr>
        <w:pStyle w:val="11"/>
        <w:ind w:firstLine="580"/>
        <w:jc w:val="both"/>
      </w:pPr>
    </w:p>
    <w:p w14:paraId="42B5746F" w14:textId="77777777" w:rsidR="00EE0370" w:rsidRDefault="00EE0370">
      <w:pPr>
        <w:pStyle w:val="11"/>
        <w:ind w:firstLine="580"/>
        <w:jc w:val="both"/>
      </w:pPr>
    </w:p>
    <w:p w14:paraId="46408D48" w14:textId="77777777" w:rsidR="00EE0370" w:rsidRDefault="00EE0370">
      <w:pPr>
        <w:sectPr w:rsidR="00EE0370">
          <w:pgSz w:w="11900" w:h="16840" w:code="9"/>
          <w:pgMar w:top="687" w:right="672" w:bottom="420" w:left="668" w:header="259" w:footer="3" w:gutter="0"/>
          <w:pgNumType w:start="1" w:chapSep="period"/>
          <w:cols w:space="720"/>
        </w:sectPr>
      </w:pPr>
    </w:p>
    <w:p w14:paraId="3578DD85" w14:textId="77777777" w:rsidR="00EE0370" w:rsidRDefault="00EE0370">
      <w:pPr>
        <w:pStyle w:val="11"/>
        <w:ind w:firstLine="580"/>
        <w:jc w:val="center"/>
        <w:rPr>
          <w:b/>
          <w:sz w:val="24"/>
        </w:rPr>
      </w:pPr>
    </w:p>
    <w:p w14:paraId="78D71366" w14:textId="01CA7D06" w:rsidR="00EE0370" w:rsidRDefault="00FC36DD">
      <w:pPr>
        <w:pStyle w:val="11"/>
        <w:ind w:firstLine="580"/>
        <w:jc w:val="center"/>
        <w:rPr>
          <w:b/>
        </w:rPr>
      </w:pPr>
      <w:r>
        <w:rPr>
          <w:b/>
          <w:sz w:val="24"/>
        </w:rPr>
        <w:t xml:space="preserve">4 </w:t>
      </w:r>
      <w:bookmarkStart w:id="44" w:name="_GoBack"/>
      <w:bookmarkEnd w:id="44"/>
      <w:r w:rsidR="00FE12B5">
        <w:rPr>
          <w:b/>
          <w:sz w:val="24"/>
        </w:rPr>
        <w:t>Тематическое планирование</w:t>
      </w:r>
    </w:p>
    <w:p w14:paraId="6E103952" w14:textId="77777777" w:rsidR="00EE0370" w:rsidRDefault="00EE0370">
      <w:pPr>
        <w:pStyle w:val="a3"/>
        <w:ind w:left="4344"/>
        <w:rPr>
          <w:sz w:val="24"/>
        </w:rPr>
      </w:pPr>
    </w:p>
    <w:tbl>
      <w:tblPr>
        <w:tblW w:w="0" w:type="auto"/>
        <w:tblLayout w:type="fixed"/>
        <w:tblCellMar>
          <w:left w:w="10" w:type="dxa"/>
          <w:right w:w="10" w:type="dxa"/>
        </w:tblCellMar>
        <w:tblLook w:val="04A0" w:firstRow="1" w:lastRow="0" w:firstColumn="1" w:lastColumn="0" w:noHBand="0" w:noVBand="1"/>
      </w:tblPr>
      <w:tblGrid>
        <w:gridCol w:w="874"/>
        <w:gridCol w:w="5046"/>
        <w:gridCol w:w="2310"/>
        <w:gridCol w:w="4041"/>
        <w:gridCol w:w="1441"/>
        <w:gridCol w:w="1310"/>
      </w:tblGrid>
      <w:tr w:rsidR="00EE0370" w14:paraId="5B466E9B" w14:textId="77777777">
        <w:trPr>
          <w:trHeight w:hRule="exact" w:val="694"/>
        </w:trPr>
        <w:tc>
          <w:tcPr>
            <w:tcW w:w="874" w:type="dxa"/>
            <w:vMerge w:val="restart"/>
            <w:tcBorders>
              <w:top w:val="single" w:sz="4" w:space="0" w:color="000000"/>
              <w:left w:val="single" w:sz="4" w:space="0" w:color="000000"/>
            </w:tcBorders>
            <w:shd w:val="clear" w:color="auto" w:fill="FFFFFF"/>
            <w:tcMar>
              <w:left w:w="10" w:type="dxa"/>
              <w:right w:w="10" w:type="dxa"/>
            </w:tcMar>
          </w:tcPr>
          <w:p w14:paraId="7F73F5FF" w14:textId="77777777" w:rsidR="00EE0370" w:rsidRDefault="00FE12B5">
            <w:pPr>
              <w:pStyle w:val="ac"/>
              <w:spacing w:after="140" w:line="240" w:lineRule="auto"/>
              <w:ind w:firstLine="0"/>
              <w:jc w:val="center"/>
              <w:rPr>
                <w:sz w:val="24"/>
              </w:rPr>
            </w:pPr>
            <w:r>
              <w:rPr>
                <w:sz w:val="24"/>
              </w:rPr>
              <w:t>№</w:t>
            </w:r>
          </w:p>
          <w:p w14:paraId="1EB1378B" w14:textId="77777777" w:rsidR="00EE0370" w:rsidRDefault="00FE12B5">
            <w:pPr>
              <w:pStyle w:val="ac"/>
              <w:spacing w:line="240" w:lineRule="auto"/>
              <w:ind w:firstLine="0"/>
              <w:jc w:val="center"/>
              <w:rPr>
                <w:sz w:val="24"/>
              </w:rPr>
            </w:pPr>
            <w:r>
              <w:rPr>
                <w:sz w:val="24"/>
              </w:rPr>
              <w:t>п/п</w:t>
            </w:r>
          </w:p>
        </w:tc>
        <w:tc>
          <w:tcPr>
            <w:tcW w:w="5046" w:type="dxa"/>
            <w:vMerge w:val="restart"/>
            <w:tcBorders>
              <w:top w:val="single" w:sz="4" w:space="0" w:color="000000"/>
              <w:left w:val="single" w:sz="4" w:space="0" w:color="000000"/>
            </w:tcBorders>
            <w:shd w:val="clear" w:color="auto" w:fill="FFFFFF"/>
            <w:tcMar>
              <w:left w:w="10" w:type="dxa"/>
              <w:right w:w="10" w:type="dxa"/>
            </w:tcMar>
          </w:tcPr>
          <w:p w14:paraId="0FAC855F" w14:textId="77777777" w:rsidR="00EE0370" w:rsidRDefault="00FE12B5">
            <w:pPr>
              <w:pStyle w:val="ac"/>
              <w:ind w:firstLine="0"/>
              <w:jc w:val="center"/>
              <w:rPr>
                <w:sz w:val="24"/>
              </w:rPr>
            </w:pPr>
            <w:r>
              <w:rPr>
                <w:sz w:val="24"/>
              </w:rPr>
              <w:t>Тема занятия</w:t>
            </w:r>
          </w:p>
        </w:tc>
        <w:tc>
          <w:tcPr>
            <w:tcW w:w="2310" w:type="dxa"/>
            <w:vMerge w:val="restart"/>
            <w:tcBorders>
              <w:top w:val="single" w:sz="4" w:space="0" w:color="000000"/>
              <w:left w:val="single" w:sz="4" w:space="0" w:color="000000"/>
            </w:tcBorders>
            <w:shd w:val="clear" w:color="auto" w:fill="FFFFFF"/>
            <w:tcMar>
              <w:left w:w="10" w:type="dxa"/>
              <w:right w:w="10" w:type="dxa"/>
            </w:tcMar>
          </w:tcPr>
          <w:p w14:paraId="688557FD" w14:textId="77777777" w:rsidR="00EE0370" w:rsidRDefault="00FE12B5">
            <w:pPr>
              <w:pStyle w:val="ac"/>
              <w:spacing w:after="140" w:line="240" w:lineRule="auto"/>
              <w:ind w:firstLine="0"/>
              <w:jc w:val="center"/>
              <w:rPr>
                <w:sz w:val="24"/>
              </w:rPr>
            </w:pPr>
            <w:r>
              <w:rPr>
                <w:sz w:val="24"/>
              </w:rPr>
              <w:t>Кол-во</w:t>
            </w:r>
          </w:p>
          <w:p w14:paraId="5E8D73E1" w14:textId="77777777" w:rsidR="00EE0370" w:rsidRDefault="00FE12B5">
            <w:pPr>
              <w:pStyle w:val="ac"/>
              <w:spacing w:line="240" w:lineRule="auto"/>
              <w:ind w:firstLine="0"/>
              <w:jc w:val="center"/>
              <w:rPr>
                <w:sz w:val="24"/>
              </w:rPr>
            </w:pPr>
            <w:r>
              <w:rPr>
                <w:sz w:val="24"/>
              </w:rPr>
              <w:t>часов</w:t>
            </w:r>
          </w:p>
        </w:tc>
        <w:tc>
          <w:tcPr>
            <w:tcW w:w="4041" w:type="dxa"/>
            <w:vMerge w:val="restart"/>
            <w:tcBorders>
              <w:top w:val="single" w:sz="4" w:space="0" w:color="000000"/>
              <w:left w:val="single" w:sz="4" w:space="0" w:color="000000"/>
            </w:tcBorders>
            <w:shd w:val="clear" w:color="auto" w:fill="FFFFFF"/>
            <w:tcMar>
              <w:left w:w="10" w:type="dxa"/>
              <w:right w:w="10" w:type="dxa"/>
            </w:tcMar>
          </w:tcPr>
          <w:p w14:paraId="73A358F3" w14:textId="77777777" w:rsidR="00EE0370" w:rsidRDefault="00FE12B5">
            <w:pPr>
              <w:pStyle w:val="ac"/>
              <w:spacing w:line="240" w:lineRule="auto"/>
              <w:ind w:firstLine="0"/>
              <w:jc w:val="center"/>
              <w:rPr>
                <w:sz w:val="24"/>
              </w:rPr>
            </w:pPr>
            <w:r>
              <w:rPr>
                <w:sz w:val="24"/>
              </w:rPr>
              <w:t>Формы и виды деятельности</w:t>
            </w:r>
          </w:p>
        </w:tc>
        <w:tc>
          <w:tcPr>
            <w:tcW w:w="2751"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5C9856CA" w14:textId="77777777" w:rsidR="00EE0370" w:rsidRDefault="00FE12B5">
            <w:pPr>
              <w:pStyle w:val="ac"/>
              <w:spacing w:line="240" w:lineRule="auto"/>
              <w:ind w:firstLine="0"/>
              <w:jc w:val="center"/>
              <w:rPr>
                <w:sz w:val="24"/>
              </w:rPr>
            </w:pPr>
            <w:r>
              <w:rPr>
                <w:sz w:val="24"/>
              </w:rPr>
              <w:t>Дата проведения</w:t>
            </w:r>
          </w:p>
        </w:tc>
      </w:tr>
      <w:tr w:rsidR="00EE0370" w14:paraId="512F2051" w14:textId="77777777">
        <w:trPr>
          <w:trHeight w:hRule="exact" w:val="474"/>
        </w:trPr>
        <w:tc>
          <w:tcPr>
            <w:tcW w:w="874" w:type="dxa"/>
            <w:vMerge/>
            <w:tcBorders>
              <w:top w:val="single" w:sz="4" w:space="0" w:color="000000"/>
              <w:left w:val="single" w:sz="4" w:space="0" w:color="000000"/>
            </w:tcBorders>
            <w:shd w:val="clear" w:color="auto" w:fill="FFFFFF"/>
            <w:tcMar>
              <w:left w:w="10" w:type="dxa"/>
              <w:right w:w="10" w:type="dxa"/>
            </w:tcMar>
          </w:tcPr>
          <w:p w14:paraId="380E0760" w14:textId="77777777" w:rsidR="00EE0370" w:rsidRDefault="00EE0370"/>
        </w:tc>
        <w:tc>
          <w:tcPr>
            <w:tcW w:w="5046" w:type="dxa"/>
            <w:vMerge/>
            <w:tcBorders>
              <w:top w:val="single" w:sz="4" w:space="0" w:color="000000"/>
              <w:left w:val="single" w:sz="4" w:space="0" w:color="000000"/>
            </w:tcBorders>
            <w:shd w:val="clear" w:color="auto" w:fill="FFFFFF"/>
            <w:tcMar>
              <w:left w:w="10" w:type="dxa"/>
              <w:right w:w="10" w:type="dxa"/>
            </w:tcMar>
          </w:tcPr>
          <w:p w14:paraId="0D3DCA44" w14:textId="77777777" w:rsidR="00EE0370" w:rsidRDefault="00EE0370"/>
        </w:tc>
        <w:tc>
          <w:tcPr>
            <w:tcW w:w="2310" w:type="dxa"/>
            <w:vMerge/>
            <w:tcBorders>
              <w:top w:val="single" w:sz="4" w:space="0" w:color="000000"/>
              <w:left w:val="single" w:sz="4" w:space="0" w:color="000000"/>
            </w:tcBorders>
            <w:shd w:val="clear" w:color="auto" w:fill="FFFFFF"/>
            <w:tcMar>
              <w:left w:w="10" w:type="dxa"/>
              <w:right w:w="10" w:type="dxa"/>
            </w:tcMar>
          </w:tcPr>
          <w:p w14:paraId="168544C2" w14:textId="77777777" w:rsidR="00EE0370" w:rsidRDefault="00EE0370"/>
        </w:tc>
        <w:tc>
          <w:tcPr>
            <w:tcW w:w="4041" w:type="dxa"/>
            <w:vMerge/>
            <w:tcBorders>
              <w:top w:val="single" w:sz="4" w:space="0" w:color="000000"/>
              <w:left w:val="single" w:sz="4" w:space="0" w:color="000000"/>
            </w:tcBorders>
            <w:shd w:val="clear" w:color="auto" w:fill="FFFFFF"/>
            <w:tcMar>
              <w:left w:w="10" w:type="dxa"/>
              <w:right w:w="10" w:type="dxa"/>
            </w:tcMar>
          </w:tcPr>
          <w:p w14:paraId="11AB86D8" w14:textId="77777777" w:rsidR="00EE0370" w:rsidRDefault="00EE0370"/>
        </w:tc>
        <w:tc>
          <w:tcPr>
            <w:tcW w:w="1441" w:type="dxa"/>
            <w:tcBorders>
              <w:top w:val="single" w:sz="4" w:space="0" w:color="000000"/>
              <w:left w:val="single" w:sz="4" w:space="0" w:color="000000"/>
            </w:tcBorders>
            <w:shd w:val="clear" w:color="auto" w:fill="FFFFFF"/>
            <w:tcMar>
              <w:left w:w="10" w:type="dxa"/>
              <w:right w:w="10" w:type="dxa"/>
            </w:tcMar>
          </w:tcPr>
          <w:p w14:paraId="7C60C111" w14:textId="77777777" w:rsidR="00EE0370" w:rsidRDefault="00FE12B5">
            <w:pPr>
              <w:pStyle w:val="ac"/>
              <w:spacing w:line="240" w:lineRule="auto"/>
              <w:ind w:firstLine="0"/>
              <w:jc w:val="center"/>
              <w:rPr>
                <w:sz w:val="24"/>
              </w:rPr>
            </w:pPr>
            <w:r>
              <w:rPr>
                <w:sz w:val="24"/>
              </w:rPr>
              <w:t>план</w:t>
            </w:r>
          </w:p>
        </w:tc>
        <w:tc>
          <w:tcPr>
            <w:tcW w:w="1310" w:type="dxa"/>
            <w:tcBorders>
              <w:top w:val="single" w:sz="4" w:space="0" w:color="000000"/>
              <w:left w:val="single" w:sz="4" w:space="0" w:color="000000"/>
              <w:right w:val="single" w:sz="4" w:space="0" w:color="000000"/>
            </w:tcBorders>
            <w:shd w:val="clear" w:color="auto" w:fill="FFFFFF"/>
            <w:tcMar>
              <w:left w:w="10" w:type="dxa"/>
              <w:right w:w="10" w:type="dxa"/>
            </w:tcMar>
          </w:tcPr>
          <w:p w14:paraId="26DB96A6" w14:textId="77777777" w:rsidR="00EE0370" w:rsidRDefault="00FE12B5">
            <w:pPr>
              <w:pStyle w:val="ac"/>
              <w:spacing w:line="240" w:lineRule="auto"/>
              <w:ind w:firstLine="0"/>
              <w:jc w:val="center"/>
              <w:rPr>
                <w:sz w:val="24"/>
              </w:rPr>
            </w:pPr>
            <w:r>
              <w:rPr>
                <w:sz w:val="24"/>
              </w:rPr>
              <w:t>факт</w:t>
            </w:r>
          </w:p>
        </w:tc>
      </w:tr>
      <w:tr w:rsidR="00EE0370" w14:paraId="117E69B2" w14:textId="77777777">
        <w:trPr>
          <w:trHeight w:hRule="exact" w:val="682"/>
        </w:trPr>
        <w:tc>
          <w:tcPr>
            <w:tcW w:w="15022" w:type="dxa"/>
            <w:gridSpan w:val="6"/>
            <w:tcBorders>
              <w:top w:val="single" w:sz="4" w:space="0" w:color="000000"/>
              <w:left w:val="single" w:sz="4" w:space="0" w:color="000000"/>
              <w:right w:val="single" w:sz="4" w:space="0" w:color="000000"/>
            </w:tcBorders>
            <w:shd w:val="clear" w:color="auto" w:fill="FFFFFF"/>
            <w:tcMar>
              <w:left w:w="10" w:type="dxa"/>
              <w:right w:w="10" w:type="dxa"/>
            </w:tcMar>
          </w:tcPr>
          <w:p w14:paraId="17F79E3E" w14:textId="77777777" w:rsidR="00EE0370" w:rsidRDefault="00FE12B5">
            <w:pPr>
              <w:pStyle w:val="ac"/>
              <w:spacing w:line="240" w:lineRule="auto"/>
              <w:ind w:firstLine="0"/>
              <w:jc w:val="center"/>
              <w:rPr>
                <w:sz w:val="24"/>
              </w:rPr>
            </w:pPr>
            <w:r>
              <w:rPr>
                <w:b/>
                <w:sz w:val="24"/>
              </w:rPr>
              <w:t>Модуль I. «Ритмопластика»</w:t>
            </w:r>
          </w:p>
        </w:tc>
      </w:tr>
      <w:tr w:rsidR="00EE0370" w14:paraId="3ACC8091" w14:textId="77777777">
        <w:trPr>
          <w:trHeight w:hRule="exact" w:val="687"/>
        </w:trPr>
        <w:tc>
          <w:tcPr>
            <w:tcW w:w="15022" w:type="dxa"/>
            <w:gridSpan w:val="6"/>
            <w:tcBorders>
              <w:top w:val="single" w:sz="4" w:space="0" w:color="000000"/>
              <w:left w:val="single" w:sz="4" w:space="0" w:color="000000"/>
              <w:right w:val="single" w:sz="4" w:space="0" w:color="000000"/>
            </w:tcBorders>
            <w:shd w:val="clear" w:color="auto" w:fill="FFFFFF"/>
            <w:tcMar>
              <w:left w:w="10" w:type="dxa"/>
              <w:right w:w="10" w:type="dxa"/>
            </w:tcMar>
          </w:tcPr>
          <w:p w14:paraId="39A99BD8" w14:textId="77777777" w:rsidR="00EE0370" w:rsidRDefault="00FE12B5">
            <w:pPr>
              <w:pStyle w:val="ac"/>
              <w:spacing w:line="240" w:lineRule="auto"/>
              <w:ind w:firstLine="0"/>
              <w:jc w:val="center"/>
              <w:rPr>
                <w:sz w:val="24"/>
              </w:rPr>
            </w:pPr>
            <w:r>
              <w:rPr>
                <w:b/>
                <w:sz w:val="24"/>
              </w:rPr>
              <w:t>Вводное занятие (1 час)</w:t>
            </w:r>
          </w:p>
        </w:tc>
      </w:tr>
      <w:tr w:rsidR="00EE0370" w14:paraId="05A4BB4F" w14:textId="77777777">
        <w:trPr>
          <w:trHeight w:hRule="exact" w:val="1356"/>
        </w:trPr>
        <w:tc>
          <w:tcPr>
            <w:tcW w:w="874" w:type="dxa"/>
            <w:tcBorders>
              <w:top w:val="single" w:sz="4" w:space="0" w:color="000000"/>
              <w:left w:val="single" w:sz="4" w:space="0" w:color="000000"/>
            </w:tcBorders>
            <w:shd w:val="clear" w:color="auto" w:fill="FFFFFF"/>
            <w:tcMar>
              <w:left w:w="10" w:type="dxa"/>
              <w:right w:w="10" w:type="dxa"/>
            </w:tcMar>
            <w:vAlign w:val="center"/>
          </w:tcPr>
          <w:p w14:paraId="526CFF02" w14:textId="77777777" w:rsidR="00EE0370" w:rsidRDefault="00FE12B5">
            <w:pPr>
              <w:pStyle w:val="ac"/>
              <w:spacing w:line="240" w:lineRule="auto"/>
              <w:ind w:firstLine="0"/>
              <w:jc w:val="center"/>
              <w:rPr>
                <w:sz w:val="24"/>
              </w:rPr>
            </w:pPr>
            <w:r>
              <w:rPr>
                <w:sz w:val="24"/>
              </w:rPr>
              <w:t>1.</w:t>
            </w:r>
          </w:p>
        </w:tc>
        <w:tc>
          <w:tcPr>
            <w:tcW w:w="5046" w:type="dxa"/>
            <w:tcBorders>
              <w:top w:val="single" w:sz="4" w:space="0" w:color="000000"/>
              <w:left w:val="single" w:sz="4" w:space="0" w:color="000000"/>
            </w:tcBorders>
            <w:shd w:val="clear" w:color="auto" w:fill="FFFFFF"/>
            <w:tcMar>
              <w:left w:w="10" w:type="dxa"/>
              <w:right w:w="10" w:type="dxa"/>
            </w:tcMar>
          </w:tcPr>
          <w:p w14:paraId="3A7FE2BE" w14:textId="77777777" w:rsidR="00EE0370" w:rsidRDefault="00FE12B5">
            <w:pPr>
              <w:pStyle w:val="ac"/>
              <w:spacing w:line="240" w:lineRule="auto"/>
              <w:ind w:firstLine="0"/>
              <w:rPr>
                <w:sz w:val="24"/>
              </w:rPr>
            </w:pPr>
            <w:r>
              <w:rPr>
                <w:sz w:val="24"/>
              </w:rPr>
              <w:t>Вводное занятие, инструктаж.</w:t>
            </w:r>
          </w:p>
        </w:tc>
        <w:tc>
          <w:tcPr>
            <w:tcW w:w="2310" w:type="dxa"/>
            <w:tcBorders>
              <w:top w:val="single" w:sz="4" w:space="0" w:color="000000"/>
              <w:left w:val="single" w:sz="4" w:space="0" w:color="000000"/>
            </w:tcBorders>
            <w:shd w:val="clear" w:color="auto" w:fill="FFFFFF"/>
            <w:tcMar>
              <w:left w:w="10" w:type="dxa"/>
              <w:right w:w="10" w:type="dxa"/>
            </w:tcMar>
            <w:vAlign w:val="center"/>
          </w:tcPr>
          <w:p w14:paraId="572A65E5" w14:textId="77777777" w:rsidR="00EE0370" w:rsidRDefault="00FE12B5">
            <w:pPr>
              <w:pStyle w:val="ac"/>
              <w:spacing w:line="240" w:lineRule="auto"/>
              <w:ind w:firstLine="0"/>
              <w:jc w:val="center"/>
              <w:rPr>
                <w:sz w:val="24"/>
              </w:rPr>
            </w:pPr>
            <w:r>
              <w:rPr>
                <w:sz w:val="24"/>
              </w:rPr>
              <w:t>1</w:t>
            </w:r>
          </w:p>
        </w:tc>
        <w:tc>
          <w:tcPr>
            <w:tcW w:w="4041" w:type="dxa"/>
            <w:tcBorders>
              <w:top w:val="single" w:sz="4" w:space="0" w:color="000000"/>
              <w:left w:val="single" w:sz="4" w:space="0" w:color="000000"/>
            </w:tcBorders>
            <w:shd w:val="clear" w:color="auto" w:fill="FFFFFF"/>
            <w:tcMar>
              <w:left w:w="10" w:type="dxa"/>
              <w:right w:w="10" w:type="dxa"/>
            </w:tcMar>
          </w:tcPr>
          <w:p w14:paraId="1093D7FD" w14:textId="77777777" w:rsidR="00EE0370" w:rsidRDefault="00FE12B5">
            <w:pPr>
              <w:pStyle w:val="ac"/>
              <w:spacing w:after="140" w:line="240" w:lineRule="auto"/>
              <w:ind w:firstLine="0"/>
              <w:jc w:val="center"/>
              <w:rPr>
                <w:sz w:val="24"/>
              </w:rPr>
            </w:pPr>
            <w:r>
              <w:rPr>
                <w:sz w:val="24"/>
              </w:rPr>
              <w:t>Импровизация, игровая</w:t>
            </w:r>
          </w:p>
          <w:p w14:paraId="12D1B791" w14:textId="77777777" w:rsidR="00EE0370" w:rsidRDefault="00FE12B5">
            <w:pPr>
              <w:pStyle w:val="ac"/>
              <w:spacing w:line="240" w:lineRule="auto"/>
              <w:ind w:firstLine="0"/>
              <w:jc w:val="center"/>
              <w:rPr>
                <w:sz w:val="24"/>
              </w:rPr>
            </w:pPr>
            <w:r>
              <w:rPr>
                <w:sz w:val="24"/>
              </w:rPr>
              <w:t>деятельность</w:t>
            </w:r>
          </w:p>
        </w:tc>
        <w:tc>
          <w:tcPr>
            <w:tcW w:w="1441" w:type="dxa"/>
            <w:tcBorders>
              <w:top w:val="single" w:sz="4" w:space="0" w:color="000000"/>
              <w:left w:val="single" w:sz="4" w:space="0" w:color="000000"/>
            </w:tcBorders>
            <w:shd w:val="clear" w:color="auto" w:fill="FFFFFF"/>
            <w:tcMar>
              <w:left w:w="10" w:type="dxa"/>
              <w:right w:w="10" w:type="dxa"/>
            </w:tcMar>
          </w:tcPr>
          <w:p w14:paraId="127BE110" w14:textId="77777777" w:rsidR="00EE0370" w:rsidRDefault="00EE0370">
            <w:pPr>
              <w:rPr>
                <w:rFonts w:ascii="Times New Roman" w:hAnsi="Times New Roman"/>
              </w:rPr>
            </w:pPr>
          </w:p>
        </w:tc>
        <w:tc>
          <w:tcPr>
            <w:tcW w:w="1310" w:type="dxa"/>
            <w:tcBorders>
              <w:top w:val="single" w:sz="4" w:space="0" w:color="000000"/>
              <w:left w:val="single" w:sz="4" w:space="0" w:color="000000"/>
              <w:right w:val="single" w:sz="4" w:space="0" w:color="000000"/>
            </w:tcBorders>
            <w:shd w:val="clear" w:color="auto" w:fill="FFFFFF"/>
            <w:tcMar>
              <w:left w:w="10" w:type="dxa"/>
              <w:right w:w="10" w:type="dxa"/>
            </w:tcMar>
          </w:tcPr>
          <w:p w14:paraId="3575DCCF" w14:textId="77777777" w:rsidR="00EE0370" w:rsidRDefault="00EE0370">
            <w:pPr>
              <w:rPr>
                <w:rFonts w:ascii="Times New Roman" w:hAnsi="Times New Roman"/>
              </w:rPr>
            </w:pPr>
          </w:p>
        </w:tc>
      </w:tr>
      <w:tr w:rsidR="00EE0370" w14:paraId="26D17CB0" w14:textId="77777777">
        <w:trPr>
          <w:trHeight w:hRule="exact" w:val="687"/>
        </w:trPr>
        <w:tc>
          <w:tcPr>
            <w:tcW w:w="15022" w:type="dxa"/>
            <w:gridSpan w:val="6"/>
            <w:tcBorders>
              <w:top w:val="single" w:sz="4" w:space="0" w:color="000000"/>
              <w:left w:val="single" w:sz="4" w:space="0" w:color="000000"/>
              <w:right w:val="single" w:sz="4" w:space="0" w:color="000000"/>
            </w:tcBorders>
            <w:shd w:val="clear" w:color="auto" w:fill="FFFFFF"/>
            <w:tcMar>
              <w:left w:w="10" w:type="dxa"/>
              <w:right w:w="10" w:type="dxa"/>
            </w:tcMar>
          </w:tcPr>
          <w:p w14:paraId="1BB26B77" w14:textId="77777777" w:rsidR="00EE0370" w:rsidRDefault="00FE12B5">
            <w:pPr>
              <w:pStyle w:val="ac"/>
              <w:spacing w:line="240" w:lineRule="auto"/>
              <w:ind w:firstLine="0"/>
              <w:jc w:val="center"/>
              <w:rPr>
                <w:sz w:val="24"/>
              </w:rPr>
            </w:pPr>
            <w:r>
              <w:rPr>
                <w:b/>
                <w:sz w:val="24"/>
              </w:rPr>
              <w:t>«Работа за столом» (1 час)</w:t>
            </w:r>
          </w:p>
        </w:tc>
      </w:tr>
      <w:tr w:rsidR="00EE0370" w14:paraId="18C3ACBA" w14:textId="77777777">
        <w:trPr>
          <w:trHeight w:hRule="exact" w:val="1356"/>
        </w:trPr>
        <w:tc>
          <w:tcPr>
            <w:tcW w:w="874" w:type="dxa"/>
            <w:tcBorders>
              <w:top w:val="single" w:sz="4" w:space="0" w:color="000000"/>
              <w:left w:val="single" w:sz="4" w:space="0" w:color="000000"/>
            </w:tcBorders>
            <w:shd w:val="clear" w:color="auto" w:fill="FFFFFF"/>
            <w:tcMar>
              <w:left w:w="10" w:type="dxa"/>
              <w:right w:w="10" w:type="dxa"/>
            </w:tcMar>
            <w:vAlign w:val="center"/>
          </w:tcPr>
          <w:p w14:paraId="4DA93837" w14:textId="77777777" w:rsidR="00EE0370" w:rsidRDefault="00FE12B5">
            <w:pPr>
              <w:pStyle w:val="ac"/>
              <w:spacing w:line="240" w:lineRule="auto"/>
              <w:ind w:firstLine="0"/>
              <w:jc w:val="center"/>
              <w:rPr>
                <w:sz w:val="24"/>
              </w:rPr>
            </w:pPr>
            <w:r>
              <w:rPr>
                <w:sz w:val="24"/>
              </w:rPr>
              <w:t>2.</w:t>
            </w:r>
          </w:p>
        </w:tc>
        <w:tc>
          <w:tcPr>
            <w:tcW w:w="5046" w:type="dxa"/>
            <w:tcBorders>
              <w:top w:val="single" w:sz="4" w:space="0" w:color="000000"/>
              <w:left w:val="single" w:sz="4" w:space="0" w:color="000000"/>
            </w:tcBorders>
            <w:shd w:val="clear" w:color="auto" w:fill="FFFFFF"/>
            <w:tcMar>
              <w:left w:w="10" w:type="dxa"/>
              <w:right w:w="10" w:type="dxa"/>
            </w:tcMar>
          </w:tcPr>
          <w:p w14:paraId="6FDE6C5F" w14:textId="77777777" w:rsidR="00EE0370" w:rsidRDefault="00FE12B5">
            <w:pPr>
              <w:pStyle w:val="ac"/>
              <w:ind w:firstLine="0"/>
              <w:rPr>
                <w:sz w:val="24"/>
              </w:rPr>
            </w:pPr>
            <w:r>
              <w:rPr>
                <w:sz w:val="24"/>
              </w:rPr>
              <w:t xml:space="preserve">Выбор пьесы. "Красная Шапочка" по мотивам сказки </w:t>
            </w:r>
            <w:proofErr w:type="spellStart"/>
            <w:r>
              <w:rPr>
                <w:sz w:val="24"/>
              </w:rPr>
              <w:t>Ш.Перро</w:t>
            </w:r>
            <w:proofErr w:type="spellEnd"/>
            <w:r>
              <w:rPr>
                <w:sz w:val="24"/>
              </w:rPr>
              <w:t xml:space="preserve">. Знакомство с кратким сценарием пьесы. Распределение ролей </w:t>
            </w:r>
          </w:p>
        </w:tc>
        <w:tc>
          <w:tcPr>
            <w:tcW w:w="2310" w:type="dxa"/>
            <w:tcBorders>
              <w:top w:val="single" w:sz="4" w:space="0" w:color="000000"/>
              <w:left w:val="single" w:sz="4" w:space="0" w:color="000000"/>
            </w:tcBorders>
            <w:shd w:val="clear" w:color="auto" w:fill="FFFFFF"/>
            <w:tcMar>
              <w:left w:w="10" w:type="dxa"/>
              <w:right w:w="10" w:type="dxa"/>
            </w:tcMar>
            <w:vAlign w:val="center"/>
          </w:tcPr>
          <w:p w14:paraId="42F062E9" w14:textId="77777777" w:rsidR="00EE0370" w:rsidRDefault="00FE12B5">
            <w:pPr>
              <w:pStyle w:val="ac"/>
              <w:spacing w:line="240" w:lineRule="auto"/>
              <w:ind w:firstLine="0"/>
              <w:jc w:val="center"/>
              <w:rPr>
                <w:sz w:val="24"/>
              </w:rPr>
            </w:pPr>
            <w:r>
              <w:rPr>
                <w:sz w:val="24"/>
              </w:rPr>
              <w:t>1</w:t>
            </w:r>
          </w:p>
        </w:tc>
        <w:tc>
          <w:tcPr>
            <w:tcW w:w="4041" w:type="dxa"/>
            <w:tcBorders>
              <w:top w:val="single" w:sz="4" w:space="0" w:color="000000"/>
              <w:left w:val="single" w:sz="4" w:space="0" w:color="000000"/>
            </w:tcBorders>
            <w:shd w:val="clear" w:color="auto" w:fill="FFFFFF"/>
            <w:tcMar>
              <w:left w:w="10" w:type="dxa"/>
              <w:right w:w="10" w:type="dxa"/>
            </w:tcMar>
          </w:tcPr>
          <w:p w14:paraId="1B0F5BCA" w14:textId="77777777" w:rsidR="00EE0370" w:rsidRDefault="00FE12B5">
            <w:pPr>
              <w:pStyle w:val="ac"/>
              <w:spacing w:line="240" w:lineRule="auto"/>
              <w:ind w:firstLine="0"/>
              <w:jc w:val="center"/>
              <w:rPr>
                <w:sz w:val="24"/>
              </w:rPr>
            </w:pPr>
            <w:r>
              <w:rPr>
                <w:sz w:val="24"/>
              </w:rPr>
              <w:t>Беседа</w:t>
            </w:r>
          </w:p>
        </w:tc>
        <w:tc>
          <w:tcPr>
            <w:tcW w:w="1441" w:type="dxa"/>
            <w:tcBorders>
              <w:top w:val="single" w:sz="4" w:space="0" w:color="000000"/>
              <w:left w:val="single" w:sz="4" w:space="0" w:color="000000"/>
            </w:tcBorders>
            <w:shd w:val="clear" w:color="auto" w:fill="FFFFFF"/>
            <w:tcMar>
              <w:left w:w="10" w:type="dxa"/>
              <w:right w:w="10" w:type="dxa"/>
            </w:tcMar>
          </w:tcPr>
          <w:p w14:paraId="37411160" w14:textId="77777777" w:rsidR="00EE0370" w:rsidRDefault="00EE0370">
            <w:pPr>
              <w:rPr>
                <w:rFonts w:ascii="Times New Roman" w:hAnsi="Times New Roman"/>
              </w:rPr>
            </w:pPr>
          </w:p>
        </w:tc>
        <w:tc>
          <w:tcPr>
            <w:tcW w:w="1310" w:type="dxa"/>
            <w:tcBorders>
              <w:top w:val="single" w:sz="4" w:space="0" w:color="000000"/>
              <w:left w:val="single" w:sz="4" w:space="0" w:color="000000"/>
              <w:right w:val="single" w:sz="4" w:space="0" w:color="000000"/>
            </w:tcBorders>
            <w:shd w:val="clear" w:color="auto" w:fill="FFFFFF"/>
            <w:tcMar>
              <w:left w:w="10" w:type="dxa"/>
              <w:right w:w="10" w:type="dxa"/>
            </w:tcMar>
          </w:tcPr>
          <w:p w14:paraId="5644642B" w14:textId="77777777" w:rsidR="00EE0370" w:rsidRDefault="00EE0370">
            <w:pPr>
              <w:rPr>
                <w:rFonts w:ascii="Times New Roman" w:hAnsi="Times New Roman"/>
              </w:rPr>
            </w:pPr>
          </w:p>
        </w:tc>
      </w:tr>
      <w:tr w:rsidR="00EE0370" w14:paraId="39E0152C" w14:textId="77777777">
        <w:trPr>
          <w:trHeight w:hRule="exact" w:val="687"/>
        </w:trPr>
        <w:tc>
          <w:tcPr>
            <w:tcW w:w="15022" w:type="dxa"/>
            <w:gridSpan w:val="6"/>
            <w:tcBorders>
              <w:top w:val="single" w:sz="4" w:space="0" w:color="000000"/>
              <w:left w:val="single" w:sz="4" w:space="0" w:color="000000"/>
              <w:right w:val="single" w:sz="4" w:space="0" w:color="000000"/>
            </w:tcBorders>
            <w:shd w:val="clear" w:color="auto" w:fill="FFFFFF"/>
            <w:tcMar>
              <w:left w:w="10" w:type="dxa"/>
              <w:right w:w="10" w:type="dxa"/>
            </w:tcMar>
          </w:tcPr>
          <w:p w14:paraId="25C60CA6" w14:textId="77777777" w:rsidR="00EE0370" w:rsidRDefault="00FE12B5">
            <w:pPr>
              <w:pStyle w:val="ac"/>
              <w:spacing w:line="240" w:lineRule="auto"/>
              <w:ind w:firstLine="0"/>
              <w:jc w:val="center"/>
              <w:rPr>
                <w:sz w:val="24"/>
              </w:rPr>
            </w:pPr>
            <w:r>
              <w:rPr>
                <w:b/>
                <w:sz w:val="24"/>
              </w:rPr>
              <w:t>Культура и техника речи (8 часов)</w:t>
            </w:r>
          </w:p>
        </w:tc>
      </w:tr>
      <w:tr w:rsidR="00EE0370" w14:paraId="6FDBB871" w14:textId="77777777">
        <w:trPr>
          <w:trHeight w:hRule="exact" w:val="2707"/>
        </w:trPr>
        <w:tc>
          <w:tcPr>
            <w:tcW w:w="874" w:type="dxa"/>
            <w:tcBorders>
              <w:top w:val="single" w:sz="4" w:space="0" w:color="000000"/>
              <w:left w:val="single" w:sz="4" w:space="0" w:color="000000"/>
            </w:tcBorders>
            <w:shd w:val="clear" w:color="auto" w:fill="FFFFFF"/>
            <w:tcMar>
              <w:left w:w="10" w:type="dxa"/>
              <w:right w:w="10" w:type="dxa"/>
            </w:tcMar>
            <w:vAlign w:val="center"/>
          </w:tcPr>
          <w:p w14:paraId="6498FCCB" w14:textId="77777777" w:rsidR="00EE0370" w:rsidRDefault="00FE12B5">
            <w:pPr>
              <w:pStyle w:val="ac"/>
              <w:spacing w:line="240" w:lineRule="auto"/>
              <w:ind w:firstLine="0"/>
              <w:jc w:val="center"/>
              <w:rPr>
                <w:sz w:val="24"/>
              </w:rPr>
            </w:pPr>
            <w:r>
              <w:rPr>
                <w:sz w:val="24"/>
              </w:rPr>
              <w:t>3.</w:t>
            </w:r>
          </w:p>
        </w:tc>
        <w:tc>
          <w:tcPr>
            <w:tcW w:w="5046" w:type="dxa"/>
            <w:tcBorders>
              <w:top w:val="single" w:sz="4" w:space="0" w:color="000000"/>
              <w:left w:val="single" w:sz="4" w:space="0" w:color="000000"/>
            </w:tcBorders>
            <w:shd w:val="clear" w:color="auto" w:fill="FFFFFF"/>
            <w:tcMar>
              <w:left w:w="10" w:type="dxa"/>
              <w:right w:w="10" w:type="dxa"/>
            </w:tcMar>
          </w:tcPr>
          <w:p w14:paraId="5C26E058" w14:textId="77777777" w:rsidR="00EE0370" w:rsidRDefault="00FE12B5">
            <w:pPr>
              <w:pStyle w:val="ac"/>
              <w:ind w:firstLine="0"/>
              <w:rPr>
                <w:sz w:val="24"/>
              </w:rPr>
            </w:pPr>
            <w:r>
              <w:rPr>
                <w:sz w:val="24"/>
              </w:rPr>
              <w:t>Работа над упражнениями, развивающими грудной резонатор, над органами артикуляции и нормами орфоэпии.</w:t>
            </w:r>
          </w:p>
        </w:tc>
        <w:tc>
          <w:tcPr>
            <w:tcW w:w="2310" w:type="dxa"/>
            <w:tcBorders>
              <w:top w:val="single" w:sz="4" w:space="0" w:color="000000"/>
              <w:left w:val="single" w:sz="4" w:space="0" w:color="000000"/>
            </w:tcBorders>
            <w:shd w:val="clear" w:color="auto" w:fill="FFFFFF"/>
            <w:tcMar>
              <w:left w:w="10" w:type="dxa"/>
              <w:right w:w="10" w:type="dxa"/>
            </w:tcMar>
            <w:vAlign w:val="center"/>
          </w:tcPr>
          <w:p w14:paraId="5A797FAF" w14:textId="77777777" w:rsidR="00EE0370" w:rsidRDefault="00FE12B5">
            <w:pPr>
              <w:pStyle w:val="ac"/>
              <w:spacing w:line="240" w:lineRule="auto"/>
              <w:ind w:firstLine="0"/>
              <w:jc w:val="center"/>
              <w:rPr>
                <w:sz w:val="24"/>
              </w:rPr>
            </w:pPr>
            <w:r>
              <w:rPr>
                <w:sz w:val="24"/>
              </w:rPr>
              <w:t>1</w:t>
            </w:r>
          </w:p>
        </w:tc>
        <w:tc>
          <w:tcPr>
            <w:tcW w:w="4041" w:type="dxa"/>
            <w:tcBorders>
              <w:top w:val="single" w:sz="4" w:space="0" w:color="000000"/>
              <w:left w:val="single" w:sz="4" w:space="0" w:color="000000"/>
            </w:tcBorders>
            <w:shd w:val="clear" w:color="auto" w:fill="FFFFFF"/>
            <w:tcMar>
              <w:left w:w="10" w:type="dxa"/>
              <w:right w:w="10" w:type="dxa"/>
            </w:tcMar>
          </w:tcPr>
          <w:p w14:paraId="0224561D" w14:textId="77777777" w:rsidR="00EE0370" w:rsidRDefault="00FE12B5">
            <w:pPr>
              <w:pStyle w:val="ac"/>
              <w:spacing w:line="240" w:lineRule="auto"/>
              <w:ind w:firstLine="0"/>
              <w:jc w:val="center"/>
              <w:rPr>
                <w:sz w:val="24"/>
              </w:rPr>
            </w:pPr>
            <w:r>
              <w:rPr>
                <w:sz w:val="24"/>
              </w:rPr>
              <w:t>Обучающее</w:t>
            </w:r>
          </w:p>
        </w:tc>
        <w:tc>
          <w:tcPr>
            <w:tcW w:w="1441" w:type="dxa"/>
            <w:tcBorders>
              <w:top w:val="single" w:sz="4" w:space="0" w:color="000000"/>
              <w:left w:val="single" w:sz="4" w:space="0" w:color="000000"/>
            </w:tcBorders>
            <w:shd w:val="clear" w:color="auto" w:fill="FFFFFF"/>
            <w:tcMar>
              <w:left w:w="10" w:type="dxa"/>
              <w:right w:w="10" w:type="dxa"/>
            </w:tcMar>
          </w:tcPr>
          <w:p w14:paraId="47083B7A" w14:textId="77777777" w:rsidR="00EE0370" w:rsidRDefault="00EE0370">
            <w:pPr>
              <w:rPr>
                <w:rFonts w:ascii="Times New Roman" w:hAnsi="Times New Roman"/>
              </w:rPr>
            </w:pPr>
          </w:p>
        </w:tc>
        <w:tc>
          <w:tcPr>
            <w:tcW w:w="1310" w:type="dxa"/>
            <w:tcBorders>
              <w:top w:val="single" w:sz="4" w:space="0" w:color="000000"/>
              <w:left w:val="single" w:sz="4" w:space="0" w:color="000000"/>
              <w:right w:val="single" w:sz="4" w:space="0" w:color="000000"/>
            </w:tcBorders>
            <w:shd w:val="clear" w:color="auto" w:fill="FFFFFF"/>
            <w:tcMar>
              <w:left w:w="10" w:type="dxa"/>
              <w:right w:w="10" w:type="dxa"/>
            </w:tcMar>
          </w:tcPr>
          <w:p w14:paraId="21DE7FDB" w14:textId="77777777" w:rsidR="00EE0370" w:rsidRDefault="00EE0370">
            <w:pPr>
              <w:rPr>
                <w:rFonts w:ascii="Times New Roman" w:hAnsi="Times New Roman"/>
              </w:rPr>
            </w:pPr>
          </w:p>
        </w:tc>
      </w:tr>
      <w:tr w:rsidR="00EE0370" w14:paraId="441EEE36" w14:textId="77777777">
        <w:trPr>
          <w:trHeight w:hRule="exact" w:val="1356"/>
        </w:trPr>
        <w:tc>
          <w:tcPr>
            <w:tcW w:w="874" w:type="dxa"/>
            <w:tcBorders>
              <w:top w:val="single" w:sz="4" w:space="0" w:color="000000"/>
              <w:left w:val="single" w:sz="4" w:space="0" w:color="000000"/>
            </w:tcBorders>
            <w:shd w:val="clear" w:color="auto" w:fill="FFFFFF"/>
            <w:tcMar>
              <w:left w:w="10" w:type="dxa"/>
              <w:right w:w="10" w:type="dxa"/>
            </w:tcMar>
            <w:vAlign w:val="center"/>
          </w:tcPr>
          <w:p w14:paraId="5B3FB69E" w14:textId="77777777" w:rsidR="00EE0370" w:rsidRDefault="00FE12B5">
            <w:pPr>
              <w:pStyle w:val="ac"/>
              <w:spacing w:line="240" w:lineRule="auto"/>
              <w:ind w:firstLine="0"/>
              <w:jc w:val="center"/>
              <w:rPr>
                <w:sz w:val="24"/>
              </w:rPr>
            </w:pPr>
            <w:r>
              <w:rPr>
                <w:sz w:val="24"/>
              </w:rPr>
              <w:lastRenderedPageBreak/>
              <w:t>4.</w:t>
            </w:r>
          </w:p>
        </w:tc>
        <w:tc>
          <w:tcPr>
            <w:tcW w:w="5046" w:type="dxa"/>
            <w:tcBorders>
              <w:top w:val="single" w:sz="4" w:space="0" w:color="000000"/>
              <w:left w:val="single" w:sz="4" w:space="0" w:color="000000"/>
            </w:tcBorders>
            <w:shd w:val="clear" w:color="auto" w:fill="FFFFFF"/>
            <w:tcMar>
              <w:left w:w="10" w:type="dxa"/>
              <w:right w:w="10" w:type="dxa"/>
            </w:tcMar>
          </w:tcPr>
          <w:p w14:paraId="364DB712" w14:textId="77777777" w:rsidR="00EE0370" w:rsidRDefault="00FE12B5">
            <w:pPr>
              <w:pStyle w:val="ac"/>
              <w:ind w:firstLine="0"/>
              <w:rPr>
                <w:sz w:val="24"/>
              </w:rPr>
            </w:pPr>
            <w:r>
              <w:rPr>
                <w:sz w:val="24"/>
              </w:rPr>
              <w:t>Работа над образом</w:t>
            </w:r>
            <w:r>
              <w:rPr>
                <w:b/>
                <w:sz w:val="24"/>
              </w:rPr>
              <w:t xml:space="preserve">, </w:t>
            </w:r>
            <w:r>
              <w:rPr>
                <w:sz w:val="24"/>
              </w:rPr>
              <w:t>обсуждение героев, их характеров, внешности.</w:t>
            </w:r>
          </w:p>
        </w:tc>
        <w:tc>
          <w:tcPr>
            <w:tcW w:w="2310" w:type="dxa"/>
            <w:tcBorders>
              <w:top w:val="single" w:sz="4" w:space="0" w:color="000000"/>
              <w:left w:val="single" w:sz="4" w:space="0" w:color="000000"/>
            </w:tcBorders>
            <w:shd w:val="clear" w:color="auto" w:fill="FFFFFF"/>
            <w:tcMar>
              <w:left w:w="10" w:type="dxa"/>
              <w:right w:w="10" w:type="dxa"/>
            </w:tcMar>
            <w:vAlign w:val="center"/>
          </w:tcPr>
          <w:p w14:paraId="5E75080D" w14:textId="77777777" w:rsidR="00EE0370" w:rsidRDefault="00FE12B5">
            <w:pPr>
              <w:pStyle w:val="ac"/>
              <w:spacing w:line="240" w:lineRule="auto"/>
              <w:ind w:firstLine="0"/>
              <w:jc w:val="center"/>
              <w:rPr>
                <w:sz w:val="24"/>
              </w:rPr>
            </w:pPr>
            <w:r>
              <w:rPr>
                <w:sz w:val="24"/>
              </w:rPr>
              <w:t>1</w:t>
            </w:r>
          </w:p>
        </w:tc>
        <w:tc>
          <w:tcPr>
            <w:tcW w:w="4041" w:type="dxa"/>
            <w:tcBorders>
              <w:top w:val="single" w:sz="4" w:space="0" w:color="000000"/>
              <w:left w:val="single" w:sz="4" w:space="0" w:color="000000"/>
            </w:tcBorders>
            <w:shd w:val="clear" w:color="auto" w:fill="FFFFFF"/>
            <w:tcMar>
              <w:left w:w="10" w:type="dxa"/>
              <w:right w:w="10" w:type="dxa"/>
            </w:tcMar>
          </w:tcPr>
          <w:p w14:paraId="4AC2C4BF" w14:textId="77777777" w:rsidR="00EE0370" w:rsidRDefault="00FE12B5">
            <w:pPr>
              <w:pStyle w:val="ac"/>
              <w:spacing w:line="240" w:lineRule="auto"/>
              <w:ind w:firstLine="0"/>
              <w:jc w:val="center"/>
              <w:rPr>
                <w:sz w:val="24"/>
              </w:rPr>
            </w:pPr>
            <w:r>
              <w:rPr>
                <w:sz w:val="24"/>
              </w:rPr>
              <w:t>Беседа</w:t>
            </w:r>
          </w:p>
        </w:tc>
        <w:tc>
          <w:tcPr>
            <w:tcW w:w="1441" w:type="dxa"/>
            <w:tcBorders>
              <w:top w:val="single" w:sz="4" w:space="0" w:color="000000"/>
              <w:left w:val="single" w:sz="4" w:space="0" w:color="000000"/>
            </w:tcBorders>
            <w:shd w:val="clear" w:color="auto" w:fill="FFFFFF"/>
            <w:tcMar>
              <w:left w:w="10" w:type="dxa"/>
              <w:right w:w="10" w:type="dxa"/>
            </w:tcMar>
          </w:tcPr>
          <w:p w14:paraId="2D02AE0D" w14:textId="77777777" w:rsidR="00EE0370" w:rsidRDefault="00EE0370">
            <w:pPr>
              <w:rPr>
                <w:rFonts w:ascii="Times New Roman" w:hAnsi="Times New Roman"/>
              </w:rPr>
            </w:pPr>
          </w:p>
        </w:tc>
        <w:tc>
          <w:tcPr>
            <w:tcW w:w="1310" w:type="dxa"/>
            <w:tcBorders>
              <w:top w:val="single" w:sz="4" w:space="0" w:color="000000"/>
              <w:left w:val="single" w:sz="4" w:space="0" w:color="000000"/>
              <w:right w:val="single" w:sz="4" w:space="0" w:color="000000"/>
            </w:tcBorders>
            <w:shd w:val="clear" w:color="auto" w:fill="FFFFFF"/>
            <w:tcMar>
              <w:left w:w="10" w:type="dxa"/>
              <w:right w:w="10" w:type="dxa"/>
            </w:tcMar>
          </w:tcPr>
          <w:p w14:paraId="5ADBFA51" w14:textId="77777777" w:rsidR="00EE0370" w:rsidRDefault="00EE0370">
            <w:pPr>
              <w:rPr>
                <w:rFonts w:ascii="Times New Roman" w:hAnsi="Times New Roman"/>
              </w:rPr>
            </w:pPr>
          </w:p>
        </w:tc>
      </w:tr>
      <w:tr w:rsidR="00EE0370" w14:paraId="2145222B" w14:textId="77777777">
        <w:trPr>
          <w:trHeight w:hRule="exact" w:val="1356"/>
        </w:trPr>
        <w:tc>
          <w:tcPr>
            <w:tcW w:w="874" w:type="dxa"/>
            <w:tcBorders>
              <w:top w:val="single" w:sz="4" w:space="0" w:color="000000"/>
              <w:left w:val="single" w:sz="4" w:space="0" w:color="000000"/>
            </w:tcBorders>
            <w:shd w:val="clear" w:color="auto" w:fill="FFFFFF"/>
            <w:tcMar>
              <w:left w:w="10" w:type="dxa"/>
              <w:right w:w="10" w:type="dxa"/>
            </w:tcMar>
            <w:vAlign w:val="center"/>
          </w:tcPr>
          <w:p w14:paraId="71A55FF6" w14:textId="77777777" w:rsidR="00EE0370" w:rsidRDefault="00FE12B5">
            <w:pPr>
              <w:pStyle w:val="ac"/>
              <w:spacing w:line="240" w:lineRule="auto"/>
              <w:ind w:firstLine="0"/>
              <w:jc w:val="center"/>
              <w:rPr>
                <w:sz w:val="24"/>
              </w:rPr>
            </w:pPr>
            <w:r>
              <w:rPr>
                <w:sz w:val="24"/>
              </w:rPr>
              <w:t>5-6.</w:t>
            </w:r>
          </w:p>
        </w:tc>
        <w:tc>
          <w:tcPr>
            <w:tcW w:w="5046" w:type="dxa"/>
            <w:tcBorders>
              <w:top w:val="single" w:sz="4" w:space="0" w:color="000000"/>
              <w:left w:val="single" w:sz="4" w:space="0" w:color="000000"/>
            </w:tcBorders>
            <w:shd w:val="clear" w:color="auto" w:fill="FFFFFF"/>
            <w:tcMar>
              <w:left w:w="10" w:type="dxa"/>
              <w:right w:w="10" w:type="dxa"/>
            </w:tcMar>
          </w:tcPr>
          <w:p w14:paraId="705F521B" w14:textId="77777777" w:rsidR="00EE0370" w:rsidRDefault="00FE12B5">
            <w:pPr>
              <w:pStyle w:val="ac"/>
              <w:ind w:firstLine="0"/>
              <w:rPr>
                <w:sz w:val="24"/>
              </w:rPr>
            </w:pPr>
            <w:r>
              <w:rPr>
                <w:sz w:val="24"/>
              </w:rPr>
              <w:t>Работа над дикцией и развитием внимательности.</w:t>
            </w:r>
          </w:p>
        </w:tc>
        <w:tc>
          <w:tcPr>
            <w:tcW w:w="2310" w:type="dxa"/>
            <w:tcBorders>
              <w:top w:val="single" w:sz="4" w:space="0" w:color="000000"/>
              <w:left w:val="single" w:sz="4" w:space="0" w:color="000000"/>
            </w:tcBorders>
            <w:shd w:val="clear" w:color="auto" w:fill="FFFFFF"/>
            <w:tcMar>
              <w:left w:w="10" w:type="dxa"/>
              <w:right w:w="10" w:type="dxa"/>
            </w:tcMar>
            <w:vAlign w:val="center"/>
          </w:tcPr>
          <w:p w14:paraId="13DDCBD3" w14:textId="77777777" w:rsidR="00EE0370" w:rsidRDefault="00FE12B5">
            <w:pPr>
              <w:pStyle w:val="ac"/>
              <w:spacing w:line="240" w:lineRule="auto"/>
              <w:ind w:firstLine="0"/>
              <w:jc w:val="center"/>
              <w:rPr>
                <w:sz w:val="24"/>
              </w:rPr>
            </w:pPr>
            <w:r>
              <w:rPr>
                <w:sz w:val="24"/>
              </w:rPr>
              <w:t>2</w:t>
            </w:r>
          </w:p>
        </w:tc>
        <w:tc>
          <w:tcPr>
            <w:tcW w:w="4041" w:type="dxa"/>
            <w:tcBorders>
              <w:top w:val="single" w:sz="4" w:space="0" w:color="000000"/>
              <w:left w:val="single" w:sz="4" w:space="0" w:color="000000"/>
            </w:tcBorders>
            <w:shd w:val="clear" w:color="auto" w:fill="FFFFFF"/>
            <w:tcMar>
              <w:left w:w="10" w:type="dxa"/>
              <w:right w:w="10" w:type="dxa"/>
            </w:tcMar>
          </w:tcPr>
          <w:p w14:paraId="3EE1146D" w14:textId="77777777" w:rsidR="00EE0370" w:rsidRDefault="00FE12B5">
            <w:pPr>
              <w:pStyle w:val="ac"/>
              <w:spacing w:line="240" w:lineRule="auto"/>
              <w:ind w:firstLine="0"/>
              <w:jc w:val="center"/>
              <w:rPr>
                <w:sz w:val="24"/>
              </w:rPr>
            </w:pPr>
            <w:r>
              <w:rPr>
                <w:sz w:val="24"/>
              </w:rPr>
              <w:t>Обучающее</w:t>
            </w:r>
          </w:p>
        </w:tc>
        <w:tc>
          <w:tcPr>
            <w:tcW w:w="1441" w:type="dxa"/>
            <w:tcBorders>
              <w:top w:val="single" w:sz="4" w:space="0" w:color="000000"/>
              <w:left w:val="single" w:sz="4" w:space="0" w:color="000000"/>
            </w:tcBorders>
            <w:shd w:val="clear" w:color="auto" w:fill="FFFFFF"/>
            <w:tcMar>
              <w:left w:w="10" w:type="dxa"/>
              <w:right w:w="10" w:type="dxa"/>
            </w:tcMar>
          </w:tcPr>
          <w:p w14:paraId="5BD96AF8" w14:textId="77777777" w:rsidR="00EE0370" w:rsidRDefault="00EE0370">
            <w:pPr>
              <w:rPr>
                <w:rFonts w:ascii="Times New Roman" w:hAnsi="Times New Roman"/>
              </w:rPr>
            </w:pPr>
          </w:p>
        </w:tc>
        <w:tc>
          <w:tcPr>
            <w:tcW w:w="1310" w:type="dxa"/>
            <w:tcBorders>
              <w:top w:val="single" w:sz="4" w:space="0" w:color="000000"/>
              <w:left w:val="single" w:sz="4" w:space="0" w:color="000000"/>
              <w:right w:val="single" w:sz="4" w:space="0" w:color="000000"/>
            </w:tcBorders>
            <w:shd w:val="clear" w:color="auto" w:fill="FFFFFF"/>
            <w:tcMar>
              <w:left w:w="10" w:type="dxa"/>
              <w:right w:w="10" w:type="dxa"/>
            </w:tcMar>
          </w:tcPr>
          <w:p w14:paraId="3EE98FF9" w14:textId="77777777" w:rsidR="00EE0370" w:rsidRDefault="00EE0370">
            <w:pPr>
              <w:rPr>
                <w:rFonts w:ascii="Times New Roman" w:hAnsi="Times New Roman"/>
              </w:rPr>
            </w:pPr>
          </w:p>
        </w:tc>
      </w:tr>
      <w:tr w:rsidR="00EE0370" w14:paraId="56E29F61" w14:textId="77777777">
        <w:trPr>
          <w:trHeight w:hRule="exact" w:val="687"/>
        </w:trPr>
        <w:tc>
          <w:tcPr>
            <w:tcW w:w="874" w:type="dxa"/>
            <w:tcBorders>
              <w:top w:val="single" w:sz="4" w:space="0" w:color="000000"/>
              <w:left w:val="single" w:sz="4" w:space="0" w:color="000000"/>
            </w:tcBorders>
            <w:shd w:val="clear" w:color="auto" w:fill="FFFFFF"/>
            <w:tcMar>
              <w:left w:w="10" w:type="dxa"/>
              <w:right w:w="10" w:type="dxa"/>
            </w:tcMar>
          </w:tcPr>
          <w:p w14:paraId="743C95DF" w14:textId="77777777" w:rsidR="00EE0370" w:rsidRDefault="00FE12B5">
            <w:pPr>
              <w:pStyle w:val="ac"/>
              <w:spacing w:line="240" w:lineRule="auto"/>
              <w:ind w:firstLine="0"/>
              <w:jc w:val="center"/>
              <w:rPr>
                <w:sz w:val="24"/>
              </w:rPr>
            </w:pPr>
            <w:r>
              <w:rPr>
                <w:sz w:val="24"/>
              </w:rPr>
              <w:t>7.</w:t>
            </w:r>
          </w:p>
        </w:tc>
        <w:tc>
          <w:tcPr>
            <w:tcW w:w="5046" w:type="dxa"/>
            <w:tcBorders>
              <w:top w:val="single" w:sz="4" w:space="0" w:color="000000"/>
              <w:left w:val="single" w:sz="4" w:space="0" w:color="000000"/>
            </w:tcBorders>
            <w:shd w:val="clear" w:color="auto" w:fill="FFFFFF"/>
            <w:tcMar>
              <w:left w:w="10" w:type="dxa"/>
              <w:right w:w="10" w:type="dxa"/>
            </w:tcMar>
          </w:tcPr>
          <w:p w14:paraId="534E8C70" w14:textId="77777777" w:rsidR="00EE0370" w:rsidRDefault="00FE12B5">
            <w:pPr>
              <w:pStyle w:val="ac"/>
              <w:spacing w:line="240" w:lineRule="auto"/>
              <w:ind w:firstLine="0"/>
              <w:rPr>
                <w:sz w:val="24"/>
              </w:rPr>
            </w:pPr>
            <w:proofErr w:type="gramStart"/>
            <w:r>
              <w:rPr>
                <w:sz w:val="24"/>
              </w:rPr>
              <w:t>Чтение  текста</w:t>
            </w:r>
            <w:proofErr w:type="gramEnd"/>
            <w:r>
              <w:rPr>
                <w:sz w:val="24"/>
              </w:rPr>
              <w:t xml:space="preserve"> по ролям.</w:t>
            </w:r>
          </w:p>
        </w:tc>
        <w:tc>
          <w:tcPr>
            <w:tcW w:w="2310" w:type="dxa"/>
            <w:tcBorders>
              <w:top w:val="single" w:sz="4" w:space="0" w:color="000000"/>
              <w:left w:val="single" w:sz="4" w:space="0" w:color="000000"/>
            </w:tcBorders>
            <w:shd w:val="clear" w:color="auto" w:fill="FFFFFF"/>
            <w:tcMar>
              <w:left w:w="10" w:type="dxa"/>
              <w:right w:w="10" w:type="dxa"/>
            </w:tcMar>
            <w:vAlign w:val="center"/>
          </w:tcPr>
          <w:p w14:paraId="076E8B6B" w14:textId="77777777" w:rsidR="00EE0370" w:rsidRDefault="00FE12B5">
            <w:pPr>
              <w:pStyle w:val="ac"/>
              <w:spacing w:line="240" w:lineRule="auto"/>
              <w:ind w:firstLine="0"/>
              <w:jc w:val="center"/>
              <w:rPr>
                <w:sz w:val="24"/>
              </w:rPr>
            </w:pPr>
            <w:r>
              <w:rPr>
                <w:sz w:val="24"/>
              </w:rPr>
              <w:t>1</w:t>
            </w:r>
          </w:p>
        </w:tc>
        <w:tc>
          <w:tcPr>
            <w:tcW w:w="4041" w:type="dxa"/>
            <w:tcBorders>
              <w:top w:val="single" w:sz="4" w:space="0" w:color="000000"/>
              <w:left w:val="single" w:sz="4" w:space="0" w:color="000000"/>
            </w:tcBorders>
            <w:shd w:val="clear" w:color="auto" w:fill="FFFFFF"/>
            <w:tcMar>
              <w:left w:w="10" w:type="dxa"/>
              <w:right w:w="10" w:type="dxa"/>
            </w:tcMar>
          </w:tcPr>
          <w:p w14:paraId="36E73C79" w14:textId="77777777" w:rsidR="00EE0370" w:rsidRDefault="00FE12B5">
            <w:pPr>
              <w:pStyle w:val="ac"/>
              <w:spacing w:line="240" w:lineRule="auto"/>
              <w:ind w:firstLine="0"/>
              <w:jc w:val="center"/>
              <w:rPr>
                <w:sz w:val="24"/>
              </w:rPr>
            </w:pPr>
            <w:r>
              <w:rPr>
                <w:sz w:val="24"/>
              </w:rPr>
              <w:t>Практическое занятие</w:t>
            </w:r>
          </w:p>
        </w:tc>
        <w:tc>
          <w:tcPr>
            <w:tcW w:w="1441" w:type="dxa"/>
            <w:tcBorders>
              <w:top w:val="single" w:sz="4" w:space="0" w:color="000000"/>
              <w:left w:val="single" w:sz="4" w:space="0" w:color="000000"/>
            </w:tcBorders>
            <w:shd w:val="clear" w:color="auto" w:fill="FFFFFF"/>
            <w:tcMar>
              <w:left w:w="10" w:type="dxa"/>
              <w:right w:w="10" w:type="dxa"/>
            </w:tcMar>
          </w:tcPr>
          <w:p w14:paraId="6007B510" w14:textId="77777777" w:rsidR="00EE0370" w:rsidRDefault="00EE0370">
            <w:pPr>
              <w:rPr>
                <w:rFonts w:ascii="Times New Roman" w:hAnsi="Times New Roman"/>
              </w:rPr>
            </w:pPr>
          </w:p>
        </w:tc>
        <w:tc>
          <w:tcPr>
            <w:tcW w:w="1310" w:type="dxa"/>
            <w:tcBorders>
              <w:top w:val="single" w:sz="4" w:space="0" w:color="000000"/>
              <w:left w:val="single" w:sz="4" w:space="0" w:color="000000"/>
              <w:right w:val="single" w:sz="4" w:space="0" w:color="000000"/>
            </w:tcBorders>
            <w:shd w:val="clear" w:color="auto" w:fill="FFFFFF"/>
            <w:tcMar>
              <w:left w:w="10" w:type="dxa"/>
              <w:right w:w="10" w:type="dxa"/>
            </w:tcMar>
          </w:tcPr>
          <w:p w14:paraId="22BA0F1D" w14:textId="77777777" w:rsidR="00EE0370" w:rsidRDefault="00EE0370">
            <w:pPr>
              <w:rPr>
                <w:rFonts w:ascii="Times New Roman" w:hAnsi="Times New Roman"/>
              </w:rPr>
            </w:pPr>
          </w:p>
        </w:tc>
      </w:tr>
      <w:tr w:rsidR="00EE0370" w14:paraId="06AA5470" w14:textId="77777777">
        <w:trPr>
          <w:trHeight w:hRule="exact" w:val="701"/>
        </w:trPr>
        <w:tc>
          <w:tcPr>
            <w:tcW w:w="874"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4F092FE4" w14:textId="77777777" w:rsidR="00EE0370" w:rsidRDefault="00FE12B5">
            <w:pPr>
              <w:pStyle w:val="ac"/>
              <w:spacing w:line="240" w:lineRule="auto"/>
              <w:ind w:firstLine="0"/>
              <w:jc w:val="center"/>
              <w:rPr>
                <w:sz w:val="24"/>
              </w:rPr>
            </w:pPr>
            <w:r>
              <w:rPr>
                <w:sz w:val="24"/>
              </w:rPr>
              <w:t>8.</w:t>
            </w:r>
          </w:p>
        </w:tc>
        <w:tc>
          <w:tcPr>
            <w:tcW w:w="5046"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2E7F2DFF" w14:textId="77777777" w:rsidR="00EE0370" w:rsidRDefault="00FE12B5">
            <w:pPr>
              <w:pStyle w:val="ac"/>
              <w:spacing w:line="240" w:lineRule="auto"/>
              <w:ind w:firstLine="0"/>
              <w:rPr>
                <w:sz w:val="24"/>
              </w:rPr>
            </w:pPr>
            <w:r>
              <w:rPr>
                <w:sz w:val="24"/>
              </w:rPr>
              <w:t xml:space="preserve">Игры со словами, развивающие </w:t>
            </w:r>
            <w:proofErr w:type="spellStart"/>
            <w:r>
              <w:rPr>
                <w:sz w:val="24"/>
              </w:rPr>
              <w:t>вязную</w:t>
            </w:r>
            <w:proofErr w:type="spellEnd"/>
            <w:r>
              <w:rPr>
                <w:sz w:val="24"/>
              </w:rPr>
              <w:t xml:space="preserve"> образную речь.</w:t>
            </w:r>
          </w:p>
        </w:tc>
        <w:tc>
          <w:tcPr>
            <w:tcW w:w="231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60146641" w14:textId="77777777" w:rsidR="00EE0370" w:rsidRDefault="00FE12B5">
            <w:pPr>
              <w:pStyle w:val="ac"/>
              <w:spacing w:line="240" w:lineRule="auto"/>
              <w:ind w:firstLine="0"/>
              <w:jc w:val="center"/>
              <w:rPr>
                <w:sz w:val="24"/>
              </w:rPr>
            </w:pPr>
            <w:r>
              <w:rPr>
                <w:sz w:val="24"/>
              </w:rPr>
              <w:t>1</w:t>
            </w:r>
          </w:p>
        </w:tc>
        <w:tc>
          <w:tcPr>
            <w:tcW w:w="4041"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09A3A48F" w14:textId="77777777" w:rsidR="00EE0370" w:rsidRDefault="00FE12B5">
            <w:pPr>
              <w:pStyle w:val="ac"/>
              <w:spacing w:line="240" w:lineRule="auto"/>
              <w:ind w:firstLine="0"/>
              <w:jc w:val="center"/>
              <w:rPr>
                <w:sz w:val="24"/>
              </w:rPr>
            </w:pPr>
            <w:r>
              <w:rPr>
                <w:sz w:val="24"/>
              </w:rPr>
              <w:t>Игра</w:t>
            </w:r>
          </w:p>
        </w:tc>
        <w:tc>
          <w:tcPr>
            <w:tcW w:w="1441" w:type="dxa"/>
            <w:tcBorders>
              <w:top w:val="single" w:sz="4" w:space="0" w:color="000000"/>
              <w:left w:val="single" w:sz="4" w:space="0" w:color="000000"/>
              <w:bottom w:val="single" w:sz="4" w:space="0" w:color="000000"/>
            </w:tcBorders>
            <w:shd w:val="clear" w:color="auto" w:fill="FFFFFF"/>
            <w:tcMar>
              <w:left w:w="10" w:type="dxa"/>
              <w:right w:w="10" w:type="dxa"/>
            </w:tcMar>
          </w:tcPr>
          <w:p w14:paraId="65ECA65D" w14:textId="77777777" w:rsidR="00EE0370" w:rsidRDefault="00EE0370">
            <w:pPr>
              <w:rPr>
                <w:rFonts w:ascii="Times New Roman" w:hAnsi="Times New Roman"/>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2B72244" w14:textId="77777777" w:rsidR="00EE0370" w:rsidRDefault="00EE0370">
            <w:pPr>
              <w:rPr>
                <w:rFonts w:ascii="Times New Roman" w:hAnsi="Times New Roman"/>
              </w:rPr>
            </w:pPr>
          </w:p>
        </w:tc>
      </w:tr>
      <w:tr w:rsidR="00EE0370" w14:paraId="7C93679E" w14:textId="77777777">
        <w:trPr>
          <w:trHeight w:hRule="exact" w:val="701"/>
        </w:trPr>
        <w:tc>
          <w:tcPr>
            <w:tcW w:w="874"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4F75F5F9" w14:textId="77777777" w:rsidR="00EE0370" w:rsidRDefault="00FE12B5">
            <w:pPr>
              <w:pStyle w:val="ac"/>
              <w:spacing w:line="240" w:lineRule="auto"/>
              <w:ind w:firstLine="0"/>
              <w:jc w:val="center"/>
              <w:rPr>
                <w:sz w:val="24"/>
              </w:rPr>
            </w:pPr>
            <w:r>
              <w:rPr>
                <w:sz w:val="24"/>
              </w:rPr>
              <w:t>9 - 10.</w:t>
            </w:r>
          </w:p>
        </w:tc>
        <w:tc>
          <w:tcPr>
            <w:tcW w:w="5046"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7B6A2E84" w14:textId="77777777" w:rsidR="00EE0370" w:rsidRDefault="00FE12B5">
            <w:pPr>
              <w:pStyle w:val="ac"/>
              <w:spacing w:line="240" w:lineRule="auto"/>
              <w:ind w:firstLine="0"/>
              <w:rPr>
                <w:sz w:val="24"/>
              </w:rPr>
            </w:pPr>
            <w:r>
              <w:rPr>
                <w:sz w:val="24"/>
              </w:rPr>
              <w:t>Воспроизведение в действии отдельных событий и эпизодов.</w:t>
            </w:r>
          </w:p>
        </w:tc>
        <w:tc>
          <w:tcPr>
            <w:tcW w:w="231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33876EB9" w14:textId="77777777" w:rsidR="00EE0370" w:rsidRDefault="00FE12B5">
            <w:pPr>
              <w:pStyle w:val="ac"/>
              <w:spacing w:line="240" w:lineRule="auto"/>
              <w:ind w:firstLine="0"/>
              <w:jc w:val="center"/>
              <w:rPr>
                <w:sz w:val="24"/>
              </w:rPr>
            </w:pPr>
            <w:r>
              <w:rPr>
                <w:sz w:val="24"/>
              </w:rPr>
              <w:t>2</w:t>
            </w:r>
          </w:p>
        </w:tc>
        <w:tc>
          <w:tcPr>
            <w:tcW w:w="4041"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6DAF70EB" w14:textId="77777777" w:rsidR="00EE0370" w:rsidRDefault="00FE12B5">
            <w:pPr>
              <w:pStyle w:val="ac"/>
              <w:spacing w:line="240" w:lineRule="auto"/>
              <w:ind w:firstLine="0"/>
              <w:jc w:val="center"/>
              <w:rPr>
                <w:sz w:val="24"/>
              </w:rPr>
            </w:pPr>
            <w:r>
              <w:rPr>
                <w:sz w:val="24"/>
              </w:rPr>
              <w:t>Практическое занятие</w:t>
            </w:r>
          </w:p>
        </w:tc>
        <w:tc>
          <w:tcPr>
            <w:tcW w:w="1441" w:type="dxa"/>
            <w:tcBorders>
              <w:top w:val="single" w:sz="4" w:space="0" w:color="000000"/>
              <w:left w:val="single" w:sz="4" w:space="0" w:color="000000"/>
              <w:bottom w:val="single" w:sz="4" w:space="0" w:color="000000"/>
            </w:tcBorders>
            <w:shd w:val="clear" w:color="auto" w:fill="FFFFFF"/>
            <w:tcMar>
              <w:left w:w="10" w:type="dxa"/>
              <w:right w:w="10" w:type="dxa"/>
            </w:tcMar>
          </w:tcPr>
          <w:p w14:paraId="7E8BCCAC" w14:textId="77777777" w:rsidR="00EE0370" w:rsidRDefault="00EE0370">
            <w:pPr>
              <w:rPr>
                <w:rFonts w:ascii="Times New Roman" w:hAnsi="Times New Roman"/>
              </w:rPr>
            </w:pP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437D280" w14:textId="77777777" w:rsidR="00EE0370" w:rsidRDefault="00EE0370">
            <w:pPr>
              <w:rPr>
                <w:rFonts w:ascii="Times New Roman" w:hAnsi="Times New Roman"/>
              </w:rPr>
            </w:pPr>
          </w:p>
        </w:tc>
      </w:tr>
    </w:tbl>
    <w:p w14:paraId="3DFB008D" w14:textId="77777777" w:rsidR="00EE0370" w:rsidRDefault="00FE12B5">
      <w:pPr>
        <w:spacing w:line="1" w:lineRule="exact"/>
        <w:rPr>
          <w:rFonts w:ascii="Times New Roman" w:hAnsi="Times New Roman"/>
        </w:rPr>
      </w:pPr>
      <w:r>
        <w:rPr>
          <w:rFonts w:ascii="Times New Roman" w:hAnsi="Times New Roman"/>
        </w:rPr>
        <w:br w:type="page"/>
      </w:r>
    </w:p>
    <w:tbl>
      <w:tblPr>
        <w:tblW w:w="0" w:type="auto"/>
        <w:tblLayout w:type="fixed"/>
        <w:tblCellMar>
          <w:left w:w="10" w:type="dxa"/>
          <w:right w:w="10" w:type="dxa"/>
        </w:tblCellMar>
        <w:tblLook w:val="04A0" w:firstRow="1" w:lastRow="0" w:firstColumn="1" w:lastColumn="0" w:noHBand="0" w:noVBand="1"/>
      </w:tblPr>
      <w:tblGrid>
        <w:gridCol w:w="859"/>
        <w:gridCol w:w="4958"/>
        <w:gridCol w:w="2270"/>
        <w:gridCol w:w="3970"/>
        <w:gridCol w:w="1416"/>
        <w:gridCol w:w="1286"/>
      </w:tblGrid>
      <w:tr w:rsidR="00EE0370" w14:paraId="3C997D4B" w14:textId="77777777">
        <w:trPr>
          <w:trHeight w:hRule="exact" w:val="490"/>
        </w:trPr>
        <w:tc>
          <w:tcPr>
            <w:tcW w:w="14759" w:type="dxa"/>
            <w:gridSpan w:val="6"/>
            <w:tcBorders>
              <w:top w:val="single" w:sz="4" w:space="0" w:color="000000"/>
              <w:left w:val="single" w:sz="4" w:space="0" w:color="000000"/>
              <w:right w:val="single" w:sz="4" w:space="0" w:color="000000"/>
            </w:tcBorders>
            <w:shd w:val="clear" w:color="auto" w:fill="FFFFFF"/>
            <w:tcMar>
              <w:left w:w="10" w:type="dxa"/>
              <w:right w:w="10" w:type="dxa"/>
            </w:tcMar>
          </w:tcPr>
          <w:p w14:paraId="6150E747" w14:textId="77777777" w:rsidR="00EE0370" w:rsidRDefault="00FE12B5">
            <w:pPr>
              <w:pStyle w:val="ac"/>
              <w:spacing w:line="240" w:lineRule="auto"/>
              <w:ind w:firstLine="0"/>
              <w:jc w:val="center"/>
              <w:rPr>
                <w:b/>
                <w:sz w:val="24"/>
              </w:rPr>
            </w:pPr>
            <w:r>
              <w:rPr>
                <w:b/>
                <w:sz w:val="24"/>
              </w:rPr>
              <w:lastRenderedPageBreak/>
              <w:t>Ритмопластика (9 часов)</w:t>
            </w:r>
          </w:p>
          <w:p w14:paraId="77C588A0" w14:textId="77777777" w:rsidR="00EE0370" w:rsidRDefault="00EE0370">
            <w:pPr>
              <w:pStyle w:val="ac"/>
              <w:spacing w:line="240" w:lineRule="auto"/>
              <w:ind w:firstLine="0"/>
              <w:jc w:val="center"/>
              <w:rPr>
                <w:b/>
                <w:sz w:val="24"/>
              </w:rPr>
            </w:pPr>
          </w:p>
          <w:p w14:paraId="7017494C" w14:textId="77777777" w:rsidR="00EE0370" w:rsidRDefault="00EE0370">
            <w:pPr>
              <w:pStyle w:val="ac"/>
              <w:spacing w:line="240" w:lineRule="auto"/>
              <w:ind w:firstLine="0"/>
              <w:jc w:val="center"/>
              <w:rPr>
                <w:b/>
                <w:sz w:val="24"/>
              </w:rPr>
            </w:pPr>
          </w:p>
          <w:p w14:paraId="4863ED75" w14:textId="77777777" w:rsidR="00EE0370" w:rsidRDefault="00EE0370">
            <w:pPr>
              <w:pStyle w:val="ac"/>
              <w:spacing w:line="240" w:lineRule="auto"/>
              <w:ind w:firstLine="0"/>
              <w:jc w:val="center"/>
              <w:rPr>
                <w:sz w:val="24"/>
              </w:rPr>
            </w:pPr>
          </w:p>
        </w:tc>
      </w:tr>
      <w:tr w:rsidR="00EE0370" w14:paraId="5D984922" w14:textId="77777777">
        <w:trPr>
          <w:trHeight w:hRule="exact" w:val="490"/>
        </w:trPr>
        <w:tc>
          <w:tcPr>
            <w:tcW w:w="14759" w:type="dxa"/>
            <w:gridSpan w:val="6"/>
            <w:tcBorders>
              <w:top w:val="single" w:sz="4" w:space="0" w:color="000000"/>
              <w:left w:val="single" w:sz="4" w:space="0" w:color="000000"/>
              <w:right w:val="single" w:sz="4" w:space="0" w:color="000000"/>
            </w:tcBorders>
            <w:shd w:val="clear" w:color="auto" w:fill="FFFFFF"/>
            <w:tcMar>
              <w:left w:w="10" w:type="dxa"/>
              <w:right w:w="10" w:type="dxa"/>
            </w:tcMar>
          </w:tcPr>
          <w:p w14:paraId="67686D47" w14:textId="77777777" w:rsidR="00EE0370" w:rsidRDefault="00FE12B5">
            <w:pPr>
              <w:pStyle w:val="11"/>
              <w:ind w:firstLine="0"/>
              <w:jc w:val="center"/>
              <w:rPr>
                <w:b/>
                <w:sz w:val="24"/>
              </w:rPr>
            </w:pPr>
            <w:r>
              <w:rPr>
                <w:b/>
                <w:sz w:val="24"/>
              </w:rPr>
              <w:t>Театральная игра (12 часов)</w:t>
            </w:r>
          </w:p>
          <w:p w14:paraId="2C351E20" w14:textId="77777777" w:rsidR="00EE0370" w:rsidRDefault="00FE12B5">
            <w:pPr>
              <w:pStyle w:val="11"/>
              <w:ind w:firstLine="0"/>
              <w:jc w:val="center"/>
              <w:rPr>
                <w:sz w:val="24"/>
              </w:rPr>
            </w:pPr>
            <w:r>
              <w:rPr>
                <w:b/>
                <w:sz w:val="24"/>
              </w:rPr>
              <w:t>а (12 часов):</w:t>
            </w:r>
          </w:p>
          <w:p w14:paraId="0CD18998" w14:textId="77777777" w:rsidR="00EE0370" w:rsidRDefault="00EE0370">
            <w:pPr>
              <w:pStyle w:val="ac"/>
              <w:spacing w:line="240" w:lineRule="auto"/>
              <w:ind w:firstLine="0"/>
              <w:rPr>
                <w:b/>
                <w:sz w:val="24"/>
              </w:rPr>
            </w:pPr>
          </w:p>
        </w:tc>
      </w:tr>
      <w:tr w:rsidR="00EE0370" w14:paraId="566511CC" w14:textId="77777777">
        <w:trPr>
          <w:trHeight w:hRule="exact" w:val="494"/>
        </w:trPr>
        <w:tc>
          <w:tcPr>
            <w:tcW w:w="859" w:type="dxa"/>
            <w:tcBorders>
              <w:top w:val="single" w:sz="4" w:space="0" w:color="000000"/>
              <w:left w:val="single" w:sz="4" w:space="0" w:color="000000"/>
            </w:tcBorders>
            <w:shd w:val="clear" w:color="auto" w:fill="FFFFFF"/>
            <w:tcMar>
              <w:left w:w="10" w:type="dxa"/>
              <w:right w:w="10" w:type="dxa"/>
            </w:tcMar>
            <w:vAlign w:val="center"/>
          </w:tcPr>
          <w:p w14:paraId="363A910B" w14:textId="77777777" w:rsidR="00EE0370" w:rsidRDefault="00FE12B5">
            <w:pPr>
              <w:pStyle w:val="ac"/>
              <w:spacing w:line="240" w:lineRule="auto"/>
              <w:ind w:firstLine="0"/>
              <w:jc w:val="center"/>
              <w:rPr>
                <w:sz w:val="24"/>
              </w:rPr>
            </w:pPr>
            <w:r>
              <w:rPr>
                <w:sz w:val="24"/>
              </w:rPr>
              <w:t>11.</w:t>
            </w:r>
          </w:p>
        </w:tc>
        <w:tc>
          <w:tcPr>
            <w:tcW w:w="4958" w:type="dxa"/>
            <w:tcBorders>
              <w:top w:val="single" w:sz="4" w:space="0" w:color="000000"/>
              <w:left w:val="single" w:sz="4" w:space="0" w:color="000000"/>
            </w:tcBorders>
            <w:shd w:val="clear" w:color="auto" w:fill="FFFFFF"/>
            <w:tcMar>
              <w:left w:w="10" w:type="dxa"/>
              <w:right w:w="10" w:type="dxa"/>
            </w:tcMar>
            <w:vAlign w:val="center"/>
          </w:tcPr>
          <w:p w14:paraId="7FDB17DA" w14:textId="77777777" w:rsidR="00EE0370" w:rsidRDefault="00FE12B5">
            <w:pPr>
              <w:pStyle w:val="ac"/>
              <w:spacing w:line="240" w:lineRule="auto"/>
              <w:ind w:firstLine="0"/>
              <w:rPr>
                <w:sz w:val="24"/>
              </w:rPr>
            </w:pPr>
            <w:r>
              <w:rPr>
                <w:sz w:val="24"/>
              </w:rPr>
              <w:t>Сценические этюды на воображение.</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132F03A1"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vAlign w:val="center"/>
          </w:tcPr>
          <w:p w14:paraId="0DAAEDAA" w14:textId="77777777" w:rsidR="00EE0370" w:rsidRDefault="00FE12B5">
            <w:pPr>
              <w:pStyle w:val="ac"/>
              <w:spacing w:line="240" w:lineRule="auto"/>
              <w:ind w:firstLine="0"/>
              <w:jc w:val="center"/>
              <w:rPr>
                <w:sz w:val="24"/>
              </w:rPr>
            </w:pPr>
            <w:r>
              <w:rPr>
                <w:sz w:val="24"/>
              </w:rPr>
              <w:t>Этюд</w:t>
            </w:r>
          </w:p>
        </w:tc>
        <w:tc>
          <w:tcPr>
            <w:tcW w:w="1416" w:type="dxa"/>
            <w:tcBorders>
              <w:top w:val="single" w:sz="4" w:space="0" w:color="000000"/>
              <w:left w:val="single" w:sz="4" w:space="0" w:color="000000"/>
            </w:tcBorders>
            <w:shd w:val="clear" w:color="auto" w:fill="FFFFFF"/>
            <w:tcMar>
              <w:left w:w="10" w:type="dxa"/>
              <w:right w:w="10" w:type="dxa"/>
            </w:tcMar>
          </w:tcPr>
          <w:p w14:paraId="716C52BE"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63AF47DF" w14:textId="77777777" w:rsidR="00EE0370" w:rsidRDefault="00EE0370">
            <w:pPr>
              <w:rPr>
                <w:rFonts w:ascii="Times New Roman" w:hAnsi="Times New Roman"/>
              </w:rPr>
            </w:pPr>
          </w:p>
        </w:tc>
      </w:tr>
      <w:tr w:rsidR="00EE0370" w14:paraId="1D5727A9" w14:textId="77777777">
        <w:trPr>
          <w:trHeight w:hRule="exact" w:val="974"/>
        </w:trPr>
        <w:tc>
          <w:tcPr>
            <w:tcW w:w="859" w:type="dxa"/>
            <w:tcBorders>
              <w:top w:val="single" w:sz="4" w:space="0" w:color="000000"/>
              <w:left w:val="single" w:sz="4" w:space="0" w:color="000000"/>
            </w:tcBorders>
            <w:shd w:val="clear" w:color="auto" w:fill="FFFFFF"/>
            <w:tcMar>
              <w:left w:w="10" w:type="dxa"/>
              <w:right w:w="10" w:type="dxa"/>
            </w:tcMar>
            <w:vAlign w:val="center"/>
          </w:tcPr>
          <w:p w14:paraId="7E68AC80" w14:textId="77777777" w:rsidR="00EE0370" w:rsidRDefault="00FE12B5">
            <w:pPr>
              <w:pStyle w:val="ac"/>
              <w:spacing w:line="240" w:lineRule="auto"/>
              <w:ind w:firstLine="0"/>
              <w:jc w:val="center"/>
              <w:rPr>
                <w:sz w:val="24"/>
              </w:rPr>
            </w:pPr>
            <w:r>
              <w:rPr>
                <w:sz w:val="24"/>
              </w:rPr>
              <w:t>12.</w:t>
            </w:r>
          </w:p>
        </w:tc>
        <w:tc>
          <w:tcPr>
            <w:tcW w:w="4958" w:type="dxa"/>
            <w:tcBorders>
              <w:top w:val="single" w:sz="4" w:space="0" w:color="000000"/>
              <w:left w:val="single" w:sz="4" w:space="0" w:color="000000"/>
            </w:tcBorders>
            <w:shd w:val="clear" w:color="auto" w:fill="FFFFFF"/>
            <w:tcMar>
              <w:left w:w="10" w:type="dxa"/>
              <w:right w:w="10" w:type="dxa"/>
            </w:tcMar>
          </w:tcPr>
          <w:p w14:paraId="10AEB233" w14:textId="77777777" w:rsidR="00EE0370" w:rsidRDefault="00FE12B5">
            <w:pPr>
              <w:pStyle w:val="ac"/>
              <w:ind w:firstLine="0"/>
              <w:rPr>
                <w:sz w:val="24"/>
              </w:rPr>
            </w:pPr>
            <w:r>
              <w:rPr>
                <w:sz w:val="24"/>
              </w:rPr>
              <w:t>Освоение предлагаемых обстоятельств и сценического пространства.</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18F70035"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56CFB523" w14:textId="77777777" w:rsidR="00EE0370" w:rsidRDefault="00FE12B5">
            <w:pPr>
              <w:pStyle w:val="ac"/>
              <w:spacing w:line="240" w:lineRule="auto"/>
              <w:ind w:firstLine="0"/>
              <w:jc w:val="center"/>
              <w:rPr>
                <w:sz w:val="24"/>
              </w:rPr>
            </w:pPr>
            <w:r>
              <w:rPr>
                <w:sz w:val="24"/>
              </w:rPr>
              <w:t>Игра</w:t>
            </w:r>
          </w:p>
        </w:tc>
        <w:tc>
          <w:tcPr>
            <w:tcW w:w="1416" w:type="dxa"/>
            <w:tcBorders>
              <w:top w:val="single" w:sz="4" w:space="0" w:color="000000"/>
              <w:left w:val="single" w:sz="4" w:space="0" w:color="000000"/>
            </w:tcBorders>
            <w:shd w:val="clear" w:color="auto" w:fill="FFFFFF"/>
            <w:tcMar>
              <w:left w:w="10" w:type="dxa"/>
              <w:right w:w="10" w:type="dxa"/>
            </w:tcMar>
          </w:tcPr>
          <w:p w14:paraId="7964EF48"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303C88C1" w14:textId="77777777" w:rsidR="00EE0370" w:rsidRDefault="00EE0370">
            <w:pPr>
              <w:rPr>
                <w:rFonts w:ascii="Times New Roman" w:hAnsi="Times New Roman"/>
              </w:rPr>
            </w:pPr>
          </w:p>
        </w:tc>
      </w:tr>
      <w:tr w:rsidR="00EE0370" w14:paraId="162080F5" w14:textId="77777777">
        <w:trPr>
          <w:trHeight w:hRule="exact" w:val="1944"/>
        </w:trPr>
        <w:tc>
          <w:tcPr>
            <w:tcW w:w="859" w:type="dxa"/>
            <w:tcBorders>
              <w:top w:val="single" w:sz="4" w:space="0" w:color="000000"/>
              <w:left w:val="single" w:sz="4" w:space="0" w:color="000000"/>
            </w:tcBorders>
            <w:shd w:val="clear" w:color="auto" w:fill="FFFFFF"/>
            <w:tcMar>
              <w:left w:w="10" w:type="dxa"/>
              <w:right w:w="10" w:type="dxa"/>
            </w:tcMar>
            <w:vAlign w:val="center"/>
          </w:tcPr>
          <w:p w14:paraId="3399462D" w14:textId="77777777" w:rsidR="00EE0370" w:rsidRDefault="00FE12B5">
            <w:pPr>
              <w:pStyle w:val="ac"/>
              <w:spacing w:line="240" w:lineRule="auto"/>
              <w:ind w:firstLine="0"/>
              <w:jc w:val="center"/>
              <w:rPr>
                <w:sz w:val="24"/>
              </w:rPr>
            </w:pPr>
            <w:r>
              <w:rPr>
                <w:sz w:val="24"/>
              </w:rPr>
              <w:t>13.</w:t>
            </w:r>
          </w:p>
        </w:tc>
        <w:tc>
          <w:tcPr>
            <w:tcW w:w="4958" w:type="dxa"/>
            <w:tcBorders>
              <w:top w:val="single" w:sz="4" w:space="0" w:color="000000"/>
              <w:left w:val="single" w:sz="4" w:space="0" w:color="000000"/>
            </w:tcBorders>
            <w:shd w:val="clear" w:color="auto" w:fill="FFFFFF"/>
            <w:tcMar>
              <w:left w:w="10" w:type="dxa"/>
              <w:right w:w="10" w:type="dxa"/>
            </w:tcMar>
          </w:tcPr>
          <w:p w14:paraId="1A2606A4" w14:textId="77777777" w:rsidR="00EE0370" w:rsidRDefault="00FE12B5">
            <w:pPr>
              <w:pStyle w:val="ac"/>
              <w:ind w:firstLine="0"/>
              <w:rPr>
                <w:sz w:val="24"/>
              </w:rPr>
            </w:pPr>
            <w:r>
              <w:rPr>
                <w:sz w:val="24"/>
              </w:rPr>
              <w:t>Обсуждение предлагаемых обстоятельств пьесы, особенностей поведения каждого персонажа на сцене.</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3FD97055"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13B753E9" w14:textId="77777777" w:rsidR="00EE0370" w:rsidRDefault="00FE12B5">
            <w:pPr>
              <w:pStyle w:val="ac"/>
              <w:spacing w:line="240" w:lineRule="auto"/>
              <w:ind w:firstLine="0"/>
              <w:jc w:val="center"/>
              <w:rPr>
                <w:sz w:val="24"/>
              </w:rPr>
            </w:pPr>
            <w:r>
              <w:rPr>
                <w:sz w:val="24"/>
              </w:rPr>
              <w:t>Беседа</w:t>
            </w:r>
          </w:p>
        </w:tc>
        <w:tc>
          <w:tcPr>
            <w:tcW w:w="1416" w:type="dxa"/>
            <w:tcBorders>
              <w:top w:val="single" w:sz="4" w:space="0" w:color="000000"/>
              <w:left w:val="single" w:sz="4" w:space="0" w:color="000000"/>
            </w:tcBorders>
            <w:shd w:val="clear" w:color="auto" w:fill="FFFFFF"/>
            <w:tcMar>
              <w:left w:w="10" w:type="dxa"/>
              <w:right w:w="10" w:type="dxa"/>
            </w:tcMar>
          </w:tcPr>
          <w:p w14:paraId="7B1ABBC0"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4BA1B819" w14:textId="77777777" w:rsidR="00EE0370" w:rsidRDefault="00EE0370">
            <w:pPr>
              <w:rPr>
                <w:rFonts w:ascii="Times New Roman" w:hAnsi="Times New Roman"/>
              </w:rPr>
            </w:pPr>
          </w:p>
        </w:tc>
      </w:tr>
      <w:tr w:rsidR="00EE0370" w14:paraId="36EB35A2" w14:textId="77777777">
        <w:trPr>
          <w:trHeight w:hRule="exact" w:val="974"/>
        </w:trPr>
        <w:tc>
          <w:tcPr>
            <w:tcW w:w="859" w:type="dxa"/>
            <w:tcBorders>
              <w:top w:val="single" w:sz="4" w:space="0" w:color="000000"/>
              <w:left w:val="single" w:sz="4" w:space="0" w:color="000000"/>
            </w:tcBorders>
            <w:shd w:val="clear" w:color="auto" w:fill="FFFFFF"/>
            <w:tcMar>
              <w:left w:w="10" w:type="dxa"/>
              <w:right w:w="10" w:type="dxa"/>
            </w:tcMar>
            <w:vAlign w:val="center"/>
          </w:tcPr>
          <w:p w14:paraId="780003BA" w14:textId="77777777" w:rsidR="00EE0370" w:rsidRDefault="00FE12B5">
            <w:pPr>
              <w:pStyle w:val="ac"/>
              <w:spacing w:line="240" w:lineRule="auto"/>
              <w:ind w:firstLine="0"/>
              <w:jc w:val="center"/>
              <w:rPr>
                <w:sz w:val="24"/>
              </w:rPr>
            </w:pPr>
            <w:r>
              <w:rPr>
                <w:sz w:val="24"/>
              </w:rPr>
              <w:t>14.</w:t>
            </w:r>
          </w:p>
        </w:tc>
        <w:tc>
          <w:tcPr>
            <w:tcW w:w="4958" w:type="dxa"/>
            <w:tcBorders>
              <w:top w:val="single" w:sz="4" w:space="0" w:color="000000"/>
              <w:left w:val="single" w:sz="4" w:space="0" w:color="000000"/>
            </w:tcBorders>
            <w:shd w:val="clear" w:color="auto" w:fill="FFFFFF"/>
            <w:tcMar>
              <w:left w:w="10" w:type="dxa"/>
              <w:right w:w="10" w:type="dxa"/>
            </w:tcMar>
          </w:tcPr>
          <w:p w14:paraId="339BF6C6" w14:textId="77777777" w:rsidR="00EE0370" w:rsidRDefault="00FE12B5">
            <w:pPr>
              <w:pStyle w:val="ac"/>
              <w:ind w:firstLine="0"/>
              <w:rPr>
                <w:sz w:val="24"/>
              </w:rPr>
            </w:pPr>
            <w:r>
              <w:rPr>
                <w:sz w:val="24"/>
              </w:rPr>
              <w:t>Тренировка ритмичности движений. Совершенствование осанки и походки.</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0156DBAE"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7C365C34"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tcBorders>
            <w:shd w:val="clear" w:color="auto" w:fill="FFFFFF"/>
            <w:tcMar>
              <w:left w:w="10" w:type="dxa"/>
              <w:right w:w="10" w:type="dxa"/>
            </w:tcMar>
          </w:tcPr>
          <w:p w14:paraId="4C7C275C"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51FECC2A" w14:textId="77777777" w:rsidR="00EE0370" w:rsidRDefault="00EE0370">
            <w:pPr>
              <w:rPr>
                <w:rFonts w:ascii="Times New Roman" w:hAnsi="Times New Roman"/>
              </w:rPr>
            </w:pPr>
          </w:p>
        </w:tc>
      </w:tr>
      <w:tr w:rsidR="00EE0370" w14:paraId="2574E239" w14:textId="77777777">
        <w:trPr>
          <w:trHeight w:hRule="exact" w:val="979"/>
        </w:trPr>
        <w:tc>
          <w:tcPr>
            <w:tcW w:w="859" w:type="dxa"/>
            <w:tcBorders>
              <w:top w:val="single" w:sz="4" w:space="0" w:color="000000"/>
              <w:left w:val="single" w:sz="4" w:space="0" w:color="000000"/>
            </w:tcBorders>
            <w:shd w:val="clear" w:color="auto" w:fill="FFFFFF"/>
            <w:tcMar>
              <w:left w:w="10" w:type="dxa"/>
              <w:right w:w="10" w:type="dxa"/>
            </w:tcMar>
            <w:vAlign w:val="center"/>
          </w:tcPr>
          <w:p w14:paraId="7875618A" w14:textId="77777777" w:rsidR="00EE0370" w:rsidRDefault="00FE12B5">
            <w:pPr>
              <w:pStyle w:val="ac"/>
              <w:spacing w:line="240" w:lineRule="auto"/>
              <w:ind w:firstLine="0"/>
              <w:jc w:val="center"/>
              <w:rPr>
                <w:sz w:val="24"/>
              </w:rPr>
            </w:pPr>
            <w:r>
              <w:rPr>
                <w:sz w:val="24"/>
              </w:rPr>
              <w:t>15.</w:t>
            </w:r>
          </w:p>
        </w:tc>
        <w:tc>
          <w:tcPr>
            <w:tcW w:w="4958" w:type="dxa"/>
            <w:tcBorders>
              <w:top w:val="single" w:sz="4" w:space="0" w:color="000000"/>
              <w:left w:val="single" w:sz="4" w:space="0" w:color="000000"/>
            </w:tcBorders>
            <w:shd w:val="clear" w:color="auto" w:fill="FFFFFF"/>
            <w:tcMar>
              <w:left w:w="10" w:type="dxa"/>
              <w:right w:w="10" w:type="dxa"/>
            </w:tcMar>
          </w:tcPr>
          <w:p w14:paraId="4A2BD53B" w14:textId="77777777" w:rsidR="00EE0370" w:rsidRDefault="00FE12B5">
            <w:pPr>
              <w:pStyle w:val="ac"/>
              <w:ind w:firstLine="0"/>
              <w:rPr>
                <w:sz w:val="24"/>
              </w:rPr>
            </w:pPr>
            <w:r>
              <w:rPr>
                <w:sz w:val="24"/>
              </w:rPr>
              <w:t>Разучивание танцев, необходимых для спектакля.</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0EA01A12"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2F14CBA7"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tcBorders>
            <w:shd w:val="clear" w:color="auto" w:fill="FFFFFF"/>
            <w:tcMar>
              <w:left w:w="10" w:type="dxa"/>
              <w:right w:w="10" w:type="dxa"/>
            </w:tcMar>
          </w:tcPr>
          <w:p w14:paraId="4BD59877"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5C46DC0E" w14:textId="77777777" w:rsidR="00EE0370" w:rsidRDefault="00EE0370">
            <w:pPr>
              <w:rPr>
                <w:rFonts w:ascii="Times New Roman" w:hAnsi="Times New Roman"/>
              </w:rPr>
            </w:pPr>
          </w:p>
        </w:tc>
      </w:tr>
      <w:tr w:rsidR="00EE0370" w14:paraId="4F835277" w14:textId="77777777">
        <w:trPr>
          <w:trHeight w:hRule="exact" w:val="974"/>
        </w:trPr>
        <w:tc>
          <w:tcPr>
            <w:tcW w:w="859" w:type="dxa"/>
            <w:tcBorders>
              <w:top w:val="single" w:sz="4" w:space="0" w:color="000000"/>
              <w:left w:val="single" w:sz="4" w:space="0" w:color="000000"/>
            </w:tcBorders>
            <w:shd w:val="clear" w:color="auto" w:fill="FFFFFF"/>
            <w:tcMar>
              <w:left w:w="10" w:type="dxa"/>
              <w:right w:w="10" w:type="dxa"/>
            </w:tcMar>
            <w:vAlign w:val="center"/>
          </w:tcPr>
          <w:p w14:paraId="10177615" w14:textId="77777777" w:rsidR="00EE0370" w:rsidRDefault="00FE12B5">
            <w:pPr>
              <w:pStyle w:val="ac"/>
              <w:spacing w:line="240" w:lineRule="auto"/>
              <w:ind w:firstLine="0"/>
              <w:jc w:val="center"/>
              <w:rPr>
                <w:sz w:val="24"/>
              </w:rPr>
            </w:pPr>
            <w:r>
              <w:rPr>
                <w:sz w:val="24"/>
              </w:rPr>
              <w:t>16.</w:t>
            </w:r>
          </w:p>
        </w:tc>
        <w:tc>
          <w:tcPr>
            <w:tcW w:w="4958" w:type="dxa"/>
            <w:tcBorders>
              <w:top w:val="single" w:sz="4" w:space="0" w:color="000000"/>
              <w:left w:val="single" w:sz="4" w:space="0" w:color="000000"/>
            </w:tcBorders>
            <w:shd w:val="clear" w:color="auto" w:fill="FFFFFF"/>
            <w:tcMar>
              <w:left w:w="10" w:type="dxa"/>
              <w:right w:w="10" w:type="dxa"/>
            </w:tcMar>
          </w:tcPr>
          <w:p w14:paraId="6F19C124" w14:textId="77777777" w:rsidR="00EE0370" w:rsidRDefault="00FE12B5">
            <w:pPr>
              <w:pStyle w:val="ac"/>
              <w:ind w:firstLine="0"/>
              <w:rPr>
                <w:sz w:val="24"/>
              </w:rPr>
            </w:pPr>
            <w:r>
              <w:rPr>
                <w:sz w:val="24"/>
              </w:rPr>
              <w:t>Пластические упражнения. Развитие наблюдательности.</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4A138727"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6A34AD6B" w14:textId="77777777" w:rsidR="00EE0370" w:rsidRDefault="00FE12B5">
            <w:pPr>
              <w:pStyle w:val="ac"/>
              <w:spacing w:line="240" w:lineRule="auto"/>
              <w:ind w:firstLine="0"/>
              <w:jc w:val="center"/>
              <w:rPr>
                <w:sz w:val="24"/>
              </w:rPr>
            </w:pPr>
            <w:r>
              <w:rPr>
                <w:sz w:val="24"/>
              </w:rPr>
              <w:t>Этюд</w:t>
            </w:r>
          </w:p>
        </w:tc>
        <w:tc>
          <w:tcPr>
            <w:tcW w:w="1416" w:type="dxa"/>
            <w:tcBorders>
              <w:top w:val="single" w:sz="4" w:space="0" w:color="000000"/>
              <w:left w:val="single" w:sz="4" w:space="0" w:color="000000"/>
            </w:tcBorders>
            <w:shd w:val="clear" w:color="auto" w:fill="FFFFFF"/>
            <w:tcMar>
              <w:left w:w="10" w:type="dxa"/>
              <w:right w:w="10" w:type="dxa"/>
            </w:tcMar>
          </w:tcPr>
          <w:p w14:paraId="01EDE24D"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1E0F6430" w14:textId="77777777" w:rsidR="00EE0370" w:rsidRDefault="00EE0370">
            <w:pPr>
              <w:rPr>
                <w:rFonts w:ascii="Times New Roman" w:hAnsi="Times New Roman"/>
              </w:rPr>
            </w:pPr>
          </w:p>
        </w:tc>
      </w:tr>
      <w:tr w:rsidR="00EE0370" w14:paraId="69A8AC2A" w14:textId="77777777">
        <w:trPr>
          <w:trHeight w:hRule="exact" w:val="494"/>
        </w:trPr>
        <w:tc>
          <w:tcPr>
            <w:tcW w:w="859" w:type="dxa"/>
            <w:tcBorders>
              <w:top w:val="single" w:sz="4" w:space="0" w:color="000000"/>
              <w:left w:val="single" w:sz="4" w:space="0" w:color="000000"/>
            </w:tcBorders>
            <w:shd w:val="clear" w:color="auto" w:fill="FFFFFF"/>
            <w:tcMar>
              <w:left w:w="10" w:type="dxa"/>
              <w:right w:w="10" w:type="dxa"/>
            </w:tcMar>
          </w:tcPr>
          <w:p w14:paraId="7BFF8594" w14:textId="77777777" w:rsidR="00EE0370" w:rsidRDefault="00FE12B5">
            <w:pPr>
              <w:pStyle w:val="ac"/>
              <w:spacing w:line="240" w:lineRule="auto"/>
              <w:ind w:firstLine="0"/>
              <w:jc w:val="center"/>
              <w:rPr>
                <w:sz w:val="24"/>
              </w:rPr>
            </w:pPr>
            <w:r>
              <w:rPr>
                <w:sz w:val="24"/>
              </w:rPr>
              <w:t>17.</w:t>
            </w:r>
          </w:p>
        </w:tc>
        <w:tc>
          <w:tcPr>
            <w:tcW w:w="4958" w:type="dxa"/>
            <w:tcBorders>
              <w:top w:val="single" w:sz="4" w:space="0" w:color="000000"/>
              <w:left w:val="single" w:sz="4" w:space="0" w:color="000000"/>
            </w:tcBorders>
            <w:shd w:val="clear" w:color="auto" w:fill="FFFFFF"/>
            <w:tcMar>
              <w:left w:w="10" w:type="dxa"/>
              <w:right w:w="10" w:type="dxa"/>
            </w:tcMar>
          </w:tcPr>
          <w:p w14:paraId="14B4839E" w14:textId="77777777" w:rsidR="00EE0370" w:rsidRDefault="00FE12B5">
            <w:pPr>
              <w:pStyle w:val="ac"/>
              <w:spacing w:line="240" w:lineRule="auto"/>
              <w:ind w:firstLine="0"/>
              <w:rPr>
                <w:sz w:val="24"/>
              </w:rPr>
            </w:pPr>
            <w:r>
              <w:rPr>
                <w:sz w:val="24"/>
              </w:rPr>
              <w:t>Отработка движений танцев.</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6C29F9D2"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2161DAB0"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tcBorders>
            <w:shd w:val="clear" w:color="auto" w:fill="FFFFFF"/>
            <w:tcMar>
              <w:left w:w="10" w:type="dxa"/>
              <w:right w:w="10" w:type="dxa"/>
            </w:tcMar>
          </w:tcPr>
          <w:p w14:paraId="420F4CE8"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6006383F" w14:textId="77777777" w:rsidR="00EE0370" w:rsidRDefault="00EE0370">
            <w:pPr>
              <w:rPr>
                <w:rFonts w:ascii="Times New Roman" w:hAnsi="Times New Roman"/>
              </w:rPr>
            </w:pPr>
          </w:p>
        </w:tc>
      </w:tr>
      <w:tr w:rsidR="00EE0370" w14:paraId="27B4090D" w14:textId="77777777">
        <w:trPr>
          <w:trHeight w:hRule="exact" w:val="974"/>
        </w:trPr>
        <w:tc>
          <w:tcPr>
            <w:tcW w:w="859" w:type="dxa"/>
            <w:tcBorders>
              <w:top w:val="single" w:sz="4" w:space="0" w:color="000000"/>
              <w:left w:val="single" w:sz="4" w:space="0" w:color="000000"/>
            </w:tcBorders>
            <w:shd w:val="clear" w:color="auto" w:fill="FFFFFF"/>
            <w:tcMar>
              <w:left w:w="10" w:type="dxa"/>
              <w:right w:w="10" w:type="dxa"/>
            </w:tcMar>
            <w:vAlign w:val="center"/>
          </w:tcPr>
          <w:p w14:paraId="06E1BAF3" w14:textId="77777777" w:rsidR="00EE0370" w:rsidRDefault="00FE12B5">
            <w:pPr>
              <w:pStyle w:val="ac"/>
              <w:spacing w:line="240" w:lineRule="auto"/>
              <w:ind w:firstLine="0"/>
              <w:jc w:val="center"/>
              <w:rPr>
                <w:sz w:val="24"/>
              </w:rPr>
            </w:pPr>
            <w:r>
              <w:rPr>
                <w:sz w:val="24"/>
              </w:rPr>
              <w:t>18.</w:t>
            </w:r>
          </w:p>
        </w:tc>
        <w:tc>
          <w:tcPr>
            <w:tcW w:w="4958" w:type="dxa"/>
            <w:tcBorders>
              <w:top w:val="single" w:sz="4" w:space="0" w:color="000000"/>
              <w:left w:val="single" w:sz="4" w:space="0" w:color="000000"/>
            </w:tcBorders>
            <w:shd w:val="clear" w:color="auto" w:fill="FFFFFF"/>
            <w:tcMar>
              <w:left w:w="10" w:type="dxa"/>
              <w:right w:w="10" w:type="dxa"/>
            </w:tcMar>
          </w:tcPr>
          <w:p w14:paraId="1CCDC124" w14:textId="77777777" w:rsidR="00EE0370" w:rsidRDefault="00FE12B5">
            <w:pPr>
              <w:pStyle w:val="ac"/>
              <w:ind w:firstLine="0"/>
              <w:rPr>
                <w:sz w:val="24"/>
              </w:rPr>
            </w:pPr>
            <w:r>
              <w:rPr>
                <w:sz w:val="24"/>
              </w:rPr>
              <w:t>Работа над образом. Анализ мимики лица.</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1C7732C9"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23E3FF0B"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tcBorders>
            <w:shd w:val="clear" w:color="auto" w:fill="FFFFFF"/>
            <w:tcMar>
              <w:left w:w="10" w:type="dxa"/>
              <w:right w:w="10" w:type="dxa"/>
            </w:tcMar>
          </w:tcPr>
          <w:p w14:paraId="7CBC2168"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585A9FDF" w14:textId="77777777" w:rsidR="00EE0370" w:rsidRDefault="00EE0370">
            <w:pPr>
              <w:rPr>
                <w:rFonts w:ascii="Times New Roman" w:hAnsi="Times New Roman"/>
              </w:rPr>
            </w:pPr>
          </w:p>
        </w:tc>
      </w:tr>
      <w:tr w:rsidR="00EE0370" w14:paraId="321BE70F"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40CC05CC" w14:textId="77777777" w:rsidR="00EE0370" w:rsidRDefault="00FE12B5">
            <w:pPr>
              <w:pStyle w:val="ac"/>
              <w:spacing w:line="240" w:lineRule="auto"/>
              <w:ind w:firstLine="0"/>
              <w:jc w:val="center"/>
              <w:rPr>
                <w:sz w:val="24"/>
              </w:rPr>
            </w:pPr>
            <w:r>
              <w:rPr>
                <w:sz w:val="24"/>
              </w:rPr>
              <w:t>19.</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6E074749" w14:textId="77777777" w:rsidR="00EE0370" w:rsidRDefault="00FE12B5">
            <w:pPr>
              <w:pStyle w:val="ac"/>
              <w:spacing w:line="240" w:lineRule="auto"/>
              <w:ind w:firstLine="0"/>
              <w:rPr>
                <w:sz w:val="24"/>
              </w:rPr>
            </w:pPr>
            <w:r>
              <w:rPr>
                <w:sz w:val="24"/>
              </w:rPr>
              <w:t>Постановка музыкальных номеров.</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2846B61B"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3BC4E394"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0B5B8055"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056EF01" w14:textId="77777777" w:rsidR="00EE0370" w:rsidRDefault="00EE0370">
            <w:pPr>
              <w:rPr>
                <w:rFonts w:ascii="Times New Roman" w:hAnsi="Times New Roman"/>
              </w:rPr>
            </w:pPr>
          </w:p>
        </w:tc>
      </w:tr>
      <w:tr w:rsidR="00EE0370" w14:paraId="2C76D5FF"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737C014A" w14:textId="77777777" w:rsidR="00EE0370" w:rsidRDefault="00FE12B5">
            <w:pPr>
              <w:pStyle w:val="ac"/>
              <w:spacing w:line="240" w:lineRule="auto"/>
              <w:ind w:firstLine="0"/>
              <w:jc w:val="center"/>
              <w:rPr>
                <w:sz w:val="24"/>
              </w:rPr>
            </w:pPr>
            <w:r>
              <w:rPr>
                <w:sz w:val="24"/>
              </w:rPr>
              <w:t>20.</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774A61BA" w14:textId="77777777" w:rsidR="00EE0370" w:rsidRDefault="00FE12B5">
            <w:pPr>
              <w:pStyle w:val="ac"/>
              <w:spacing w:line="240" w:lineRule="auto"/>
              <w:ind w:firstLine="0"/>
              <w:rPr>
                <w:sz w:val="24"/>
              </w:rPr>
            </w:pPr>
            <w:r>
              <w:rPr>
                <w:sz w:val="24"/>
              </w:rPr>
              <w:t>Работа над мимикой при диалоге.</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7B94017F"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780A58BF"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3FFBA214"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385BB7F" w14:textId="77777777" w:rsidR="00EE0370" w:rsidRDefault="00EE0370">
            <w:pPr>
              <w:rPr>
                <w:rFonts w:ascii="Times New Roman" w:hAnsi="Times New Roman"/>
              </w:rPr>
            </w:pPr>
          </w:p>
        </w:tc>
      </w:tr>
      <w:tr w:rsidR="00EE0370" w14:paraId="5646B9C3"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65FC6FD3" w14:textId="77777777" w:rsidR="00EE0370" w:rsidRDefault="00FE12B5">
            <w:pPr>
              <w:pStyle w:val="ac"/>
              <w:spacing w:line="240" w:lineRule="auto"/>
              <w:ind w:firstLine="0"/>
              <w:jc w:val="center"/>
              <w:rPr>
                <w:sz w:val="24"/>
              </w:rPr>
            </w:pPr>
            <w:r>
              <w:rPr>
                <w:sz w:val="24"/>
              </w:rPr>
              <w:t>21.</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205AE9D7" w14:textId="77777777" w:rsidR="00EE0370" w:rsidRDefault="00FE12B5">
            <w:pPr>
              <w:pStyle w:val="ac"/>
              <w:spacing w:line="240" w:lineRule="auto"/>
              <w:ind w:firstLine="0"/>
              <w:rPr>
                <w:sz w:val="24"/>
              </w:rPr>
            </w:pPr>
            <w:r>
              <w:rPr>
                <w:sz w:val="24"/>
              </w:rPr>
              <w:t>Работа с исполнителями главных ролей.</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5AC99E11"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03C1DE87"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3F82872F"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D88DB03" w14:textId="77777777" w:rsidR="00EE0370" w:rsidRDefault="00EE0370">
            <w:pPr>
              <w:rPr>
                <w:rFonts w:ascii="Times New Roman" w:hAnsi="Times New Roman"/>
              </w:rPr>
            </w:pPr>
          </w:p>
        </w:tc>
      </w:tr>
      <w:tr w:rsidR="00EE0370" w14:paraId="33537C5D"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7251461A" w14:textId="77777777" w:rsidR="00EE0370" w:rsidRDefault="00FE12B5">
            <w:pPr>
              <w:pStyle w:val="ac"/>
              <w:spacing w:line="240" w:lineRule="auto"/>
              <w:ind w:firstLine="0"/>
              <w:jc w:val="center"/>
              <w:rPr>
                <w:sz w:val="24"/>
              </w:rPr>
            </w:pPr>
            <w:r>
              <w:rPr>
                <w:sz w:val="24"/>
              </w:rPr>
              <w:lastRenderedPageBreak/>
              <w:t>22.</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32FB529A" w14:textId="77777777" w:rsidR="00EE0370" w:rsidRDefault="00FE12B5">
            <w:pPr>
              <w:pStyle w:val="ac"/>
              <w:spacing w:line="240" w:lineRule="auto"/>
              <w:ind w:firstLine="0"/>
              <w:rPr>
                <w:sz w:val="24"/>
              </w:rPr>
            </w:pPr>
            <w:r>
              <w:rPr>
                <w:sz w:val="24"/>
              </w:rPr>
              <w:t>Работа над логическим ударением.</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6E9C9ADC"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08EDDD9D"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285B94E5"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C6BEC42" w14:textId="77777777" w:rsidR="00EE0370" w:rsidRDefault="00EE0370">
            <w:pPr>
              <w:rPr>
                <w:rFonts w:ascii="Times New Roman" w:hAnsi="Times New Roman"/>
              </w:rPr>
            </w:pPr>
          </w:p>
        </w:tc>
      </w:tr>
      <w:tr w:rsidR="00EE0370" w14:paraId="2BF5A1F0" w14:textId="77777777">
        <w:trPr>
          <w:trHeight w:hRule="exact" w:val="709"/>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24D6D434" w14:textId="77777777" w:rsidR="00EE0370" w:rsidRDefault="00FE12B5">
            <w:pPr>
              <w:pStyle w:val="ac"/>
              <w:spacing w:line="240" w:lineRule="auto"/>
              <w:ind w:firstLine="0"/>
              <w:jc w:val="center"/>
              <w:rPr>
                <w:sz w:val="24"/>
              </w:rPr>
            </w:pPr>
            <w:r>
              <w:rPr>
                <w:sz w:val="24"/>
              </w:rPr>
              <w:t>23.</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60978F41" w14:textId="77777777" w:rsidR="00EE0370" w:rsidRDefault="00FE12B5">
            <w:pPr>
              <w:pStyle w:val="ac"/>
              <w:spacing w:line="240" w:lineRule="auto"/>
              <w:ind w:firstLine="0"/>
              <w:rPr>
                <w:sz w:val="24"/>
              </w:rPr>
            </w:pPr>
            <w:r>
              <w:rPr>
                <w:sz w:val="24"/>
              </w:rPr>
              <w:t>Работа с исполнителями ролей второго плана.</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315F8B94"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397A73E0"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29BC1A50"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04A42E9" w14:textId="77777777" w:rsidR="00EE0370" w:rsidRDefault="00EE0370">
            <w:pPr>
              <w:rPr>
                <w:rFonts w:ascii="Times New Roman" w:hAnsi="Times New Roman"/>
              </w:rPr>
            </w:pPr>
          </w:p>
        </w:tc>
      </w:tr>
      <w:tr w:rsidR="00EE0370" w14:paraId="2E8CB5E0"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09523DFF" w14:textId="77777777" w:rsidR="00EE0370" w:rsidRDefault="00FE12B5">
            <w:pPr>
              <w:pStyle w:val="ac"/>
              <w:spacing w:line="240" w:lineRule="auto"/>
              <w:ind w:firstLine="0"/>
              <w:jc w:val="center"/>
              <w:rPr>
                <w:sz w:val="24"/>
              </w:rPr>
            </w:pPr>
            <w:r>
              <w:rPr>
                <w:sz w:val="24"/>
              </w:rPr>
              <w:t>24.</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33210FE4" w14:textId="77777777" w:rsidR="00EE0370" w:rsidRDefault="00FE12B5">
            <w:pPr>
              <w:pStyle w:val="ac"/>
              <w:spacing w:line="240" w:lineRule="auto"/>
              <w:ind w:firstLine="0"/>
              <w:rPr>
                <w:sz w:val="24"/>
              </w:rPr>
            </w:pPr>
            <w:r>
              <w:rPr>
                <w:sz w:val="24"/>
              </w:rPr>
              <w:t xml:space="preserve">Работа над диалогами и монологами. </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166B76C5"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33B82E59"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3BD6CA73"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A216782" w14:textId="77777777" w:rsidR="00EE0370" w:rsidRDefault="00EE0370">
            <w:pPr>
              <w:rPr>
                <w:rFonts w:ascii="Times New Roman" w:hAnsi="Times New Roman"/>
              </w:rPr>
            </w:pPr>
          </w:p>
        </w:tc>
      </w:tr>
      <w:tr w:rsidR="00EE0370" w14:paraId="7BED5041" w14:textId="77777777">
        <w:trPr>
          <w:trHeight w:hRule="exact" w:val="769"/>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672A2F6F" w14:textId="77777777" w:rsidR="00EE0370" w:rsidRDefault="00FE12B5">
            <w:pPr>
              <w:pStyle w:val="ac"/>
              <w:spacing w:line="240" w:lineRule="auto"/>
              <w:ind w:firstLine="0"/>
              <w:jc w:val="center"/>
              <w:rPr>
                <w:sz w:val="24"/>
              </w:rPr>
            </w:pPr>
            <w:r>
              <w:rPr>
                <w:sz w:val="24"/>
              </w:rPr>
              <w:t>25.</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586AA617" w14:textId="77777777" w:rsidR="00EE0370" w:rsidRDefault="00FE12B5">
            <w:pPr>
              <w:pStyle w:val="ac"/>
              <w:spacing w:line="240" w:lineRule="auto"/>
              <w:ind w:firstLine="0"/>
              <w:rPr>
                <w:sz w:val="24"/>
              </w:rPr>
            </w:pPr>
            <w:r>
              <w:rPr>
                <w:sz w:val="24"/>
              </w:rPr>
              <w:t>Работа с массовкой. Отработка спектакля.</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0E72A85C"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5FB18964"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38F0B578"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56E84E7" w14:textId="77777777" w:rsidR="00EE0370" w:rsidRDefault="00EE0370">
            <w:pPr>
              <w:rPr>
                <w:rFonts w:ascii="Times New Roman" w:hAnsi="Times New Roman"/>
              </w:rPr>
            </w:pPr>
          </w:p>
        </w:tc>
      </w:tr>
      <w:tr w:rsidR="00EE0370" w14:paraId="56DEA856"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5A2CD29C" w14:textId="77777777" w:rsidR="00EE0370" w:rsidRDefault="00FE12B5">
            <w:pPr>
              <w:pStyle w:val="ac"/>
              <w:spacing w:line="240" w:lineRule="auto"/>
              <w:ind w:firstLine="0"/>
              <w:jc w:val="center"/>
              <w:rPr>
                <w:sz w:val="24"/>
              </w:rPr>
            </w:pPr>
            <w:r>
              <w:rPr>
                <w:sz w:val="24"/>
              </w:rPr>
              <w:t>26.</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04989466" w14:textId="77777777" w:rsidR="00EE0370" w:rsidRDefault="00FE12B5">
            <w:pPr>
              <w:pStyle w:val="ac"/>
              <w:spacing w:line="240" w:lineRule="auto"/>
              <w:ind w:firstLine="0"/>
              <w:rPr>
                <w:sz w:val="24"/>
              </w:rPr>
            </w:pPr>
            <w:r>
              <w:rPr>
                <w:sz w:val="24"/>
              </w:rPr>
              <w:t xml:space="preserve">Репетиция спектакля по действиям. </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6C81CBD8"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4A75FF8D"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2BD99539"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553E6CBE" w14:textId="77777777" w:rsidR="00EE0370" w:rsidRDefault="00EE0370">
            <w:pPr>
              <w:rPr>
                <w:rFonts w:ascii="Times New Roman" w:hAnsi="Times New Roman"/>
              </w:rPr>
            </w:pPr>
          </w:p>
        </w:tc>
      </w:tr>
      <w:tr w:rsidR="00EE0370" w14:paraId="2C99C264" w14:textId="77777777">
        <w:trPr>
          <w:trHeight w:hRule="exact" w:val="709"/>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36ECD9FD" w14:textId="77777777" w:rsidR="00EE0370" w:rsidRDefault="00FE12B5">
            <w:pPr>
              <w:pStyle w:val="ac"/>
              <w:spacing w:line="240" w:lineRule="auto"/>
              <w:ind w:firstLine="0"/>
              <w:jc w:val="center"/>
              <w:rPr>
                <w:sz w:val="24"/>
              </w:rPr>
            </w:pPr>
            <w:r>
              <w:rPr>
                <w:sz w:val="24"/>
              </w:rPr>
              <w:t>27.</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37738438" w14:textId="77777777" w:rsidR="00EE0370" w:rsidRDefault="00FE12B5">
            <w:pPr>
              <w:pStyle w:val="ac"/>
              <w:spacing w:line="240" w:lineRule="auto"/>
              <w:ind w:firstLine="0"/>
              <w:rPr>
                <w:sz w:val="24"/>
              </w:rPr>
            </w:pPr>
            <w:r>
              <w:rPr>
                <w:sz w:val="24"/>
              </w:rPr>
              <w:t>Репетиция всего спектакля. Подготовка афиш, реквизита, костюмов.</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65A432DB"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673FE594"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19575FCB"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4802C058" w14:textId="77777777" w:rsidR="00EE0370" w:rsidRDefault="00EE0370">
            <w:pPr>
              <w:rPr>
                <w:rFonts w:ascii="Times New Roman" w:hAnsi="Times New Roman"/>
              </w:rPr>
            </w:pPr>
          </w:p>
        </w:tc>
      </w:tr>
      <w:tr w:rsidR="00EE0370" w14:paraId="0B1379A0" w14:textId="77777777">
        <w:trPr>
          <w:trHeight w:hRule="exact" w:val="97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21C348AD" w14:textId="77777777" w:rsidR="00EE0370" w:rsidRDefault="00FE12B5">
            <w:pPr>
              <w:pStyle w:val="ac"/>
              <w:spacing w:line="240" w:lineRule="auto"/>
              <w:ind w:firstLine="0"/>
              <w:jc w:val="center"/>
              <w:rPr>
                <w:sz w:val="24"/>
              </w:rPr>
            </w:pPr>
            <w:r>
              <w:rPr>
                <w:sz w:val="24"/>
              </w:rPr>
              <w:t>28.</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5BC7E039" w14:textId="77777777" w:rsidR="00EE0370" w:rsidRDefault="00FE12B5">
            <w:pPr>
              <w:pStyle w:val="11"/>
              <w:ind w:firstLine="0"/>
              <w:jc w:val="both"/>
              <w:rPr>
                <w:sz w:val="24"/>
              </w:rPr>
            </w:pPr>
            <w:r>
              <w:rPr>
                <w:sz w:val="24"/>
              </w:rPr>
              <w:t xml:space="preserve">Оформление сцены. Генеральная репетиция. </w:t>
            </w:r>
          </w:p>
          <w:p w14:paraId="1DF1E092" w14:textId="77777777" w:rsidR="00EE0370" w:rsidRDefault="00EE0370">
            <w:pPr>
              <w:pStyle w:val="ac"/>
              <w:spacing w:line="240" w:lineRule="auto"/>
              <w:ind w:firstLine="0"/>
              <w:rPr>
                <w:sz w:val="24"/>
              </w:rPr>
            </w:pP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63411029"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5215EDE7"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2E549E2C"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F44BCFF" w14:textId="77777777" w:rsidR="00EE0370" w:rsidRDefault="00EE0370">
            <w:pPr>
              <w:rPr>
                <w:rFonts w:ascii="Times New Roman" w:hAnsi="Times New Roman"/>
              </w:rPr>
            </w:pPr>
          </w:p>
        </w:tc>
      </w:tr>
      <w:tr w:rsidR="00EE0370" w14:paraId="2CD20C82"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052DB3B0" w14:textId="77777777" w:rsidR="00EE0370" w:rsidRDefault="00FE12B5">
            <w:pPr>
              <w:pStyle w:val="ac"/>
              <w:spacing w:line="240" w:lineRule="auto"/>
              <w:ind w:firstLine="0"/>
              <w:jc w:val="center"/>
              <w:rPr>
                <w:sz w:val="24"/>
              </w:rPr>
            </w:pPr>
            <w:r>
              <w:rPr>
                <w:sz w:val="24"/>
              </w:rPr>
              <w:t>29.</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45532221" w14:textId="77777777" w:rsidR="00EE0370" w:rsidRDefault="00FE12B5">
            <w:pPr>
              <w:pStyle w:val="11"/>
              <w:ind w:firstLine="0"/>
              <w:jc w:val="both"/>
              <w:rPr>
                <w:sz w:val="24"/>
              </w:rPr>
            </w:pPr>
            <w:r>
              <w:rPr>
                <w:sz w:val="24"/>
              </w:rPr>
              <w:t xml:space="preserve">Генеральная репетиция. </w:t>
            </w:r>
          </w:p>
          <w:p w14:paraId="215138DC" w14:textId="77777777" w:rsidR="00EE0370" w:rsidRDefault="00EE0370">
            <w:pPr>
              <w:pStyle w:val="ac"/>
              <w:spacing w:line="240" w:lineRule="auto"/>
              <w:ind w:firstLine="0"/>
              <w:rPr>
                <w:sz w:val="24"/>
              </w:rPr>
            </w:pP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43FF26D7"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2E81D48F"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45C42C3E"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11E22C81" w14:textId="77777777" w:rsidR="00EE0370" w:rsidRDefault="00EE0370">
            <w:pPr>
              <w:rPr>
                <w:rFonts w:ascii="Times New Roman" w:hAnsi="Times New Roman"/>
              </w:rPr>
            </w:pPr>
          </w:p>
        </w:tc>
      </w:tr>
      <w:tr w:rsidR="00EE0370" w14:paraId="43397658" w14:textId="77777777">
        <w:trPr>
          <w:trHeight w:val="876"/>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1136A12F" w14:textId="77777777" w:rsidR="00EE0370" w:rsidRDefault="00FE12B5">
            <w:pPr>
              <w:pStyle w:val="ac"/>
              <w:spacing w:line="240" w:lineRule="auto"/>
              <w:ind w:firstLine="0"/>
              <w:jc w:val="center"/>
              <w:rPr>
                <w:sz w:val="24"/>
              </w:rPr>
            </w:pPr>
            <w:r>
              <w:rPr>
                <w:sz w:val="24"/>
              </w:rPr>
              <w:t>30.</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77D24643" w14:textId="77777777" w:rsidR="00EE0370" w:rsidRDefault="00FE12B5">
            <w:pPr>
              <w:pStyle w:val="11"/>
              <w:ind w:firstLine="0"/>
              <w:jc w:val="both"/>
              <w:rPr>
                <w:sz w:val="24"/>
              </w:rPr>
            </w:pPr>
            <w:r>
              <w:rPr>
                <w:sz w:val="24"/>
              </w:rPr>
              <w:t xml:space="preserve">Премьера спектакля "Красная Шапочка" по мотивам сказки </w:t>
            </w:r>
            <w:proofErr w:type="spellStart"/>
            <w:r>
              <w:rPr>
                <w:sz w:val="24"/>
              </w:rPr>
              <w:t>Ш.Перро</w:t>
            </w:r>
            <w:proofErr w:type="spellEnd"/>
          </w:p>
          <w:p w14:paraId="58DE6F66" w14:textId="77777777" w:rsidR="00EE0370" w:rsidRDefault="00EE0370">
            <w:pPr>
              <w:pStyle w:val="ac"/>
              <w:spacing w:line="240" w:lineRule="auto"/>
              <w:ind w:firstLine="0"/>
              <w:rPr>
                <w:sz w:val="24"/>
              </w:rPr>
            </w:pP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68648E05"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74A93A38"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1B2B5F79"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69FA5270" w14:textId="77777777" w:rsidR="00EE0370" w:rsidRDefault="00EE0370">
            <w:pPr>
              <w:rPr>
                <w:rFonts w:ascii="Times New Roman" w:hAnsi="Times New Roman"/>
              </w:rPr>
            </w:pPr>
          </w:p>
        </w:tc>
      </w:tr>
      <w:tr w:rsidR="00EE0370" w14:paraId="29118F24"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tcPr>
          <w:p w14:paraId="0E7DD7C7" w14:textId="77777777" w:rsidR="00EE0370" w:rsidRDefault="00FE12B5">
            <w:pPr>
              <w:pStyle w:val="ac"/>
              <w:spacing w:line="240" w:lineRule="auto"/>
              <w:ind w:firstLine="0"/>
              <w:jc w:val="center"/>
              <w:rPr>
                <w:sz w:val="24"/>
              </w:rPr>
            </w:pPr>
            <w:r>
              <w:rPr>
                <w:sz w:val="24"/>
              </w:rPr>
              <w:t>31.</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0CCB9D8D" w14:textId="77777777" w:rsidR="00EE0370" w:rsidRDefault="00FE12B5">
            <w:pPr>
              <w:pStyle w:val="11"/>
              <w:ind w:firstLine="0"/>
              <w:jc w:val="both"/>
              <w:rPr>
                <w:sz w:val="24"/>
              </w:rPr>
            </w:pPr>
            <w:r>
              <w:rPr>
                <w:sz w:val="24"/>
              </w:rPr>
              <w:t xml:space="preserve"> Разбор и обсуждение спектакля.</w:t>
            </w:r>
          </w:p>
          <w:p w14:paraId="7A67DCCC" w14:textId="77777777" w:rsidR="00EE0370" w:rsidRDefault="00EE0370">
            <w:pPr>
              <w:pStyle w:val="ac"/>
              <w:spacing w:line="240" w:lineRule="auto"/>
              <w:ind w:firstLine="0"/>
              <w:rPr>
                <w:sz w:val="24"/>
              </w:rPr>
            </w:pP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7D8E6F3F"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5C4ECEE1"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5663657A"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3E38EE0F" w14:textId="77777777" w:rsidR="00EE0370" w:rsidRDefault="00EE0370">
            <w:pPr>
              <w:rPr>
                <w:rFonts w:ascii="Times New Roman" w:hAnsi="Times New Roman"/>
              </w:rPr>
            </w:pPr>
          </w:p>
        </w:tc>
      </w:tr>
    </w:tbl>
    <w:p w14:paraId="21AD1BD1" w14:textId="77777777" w:rsidR="00EE0370" w:rsidRDefault="00FE12B5">
      <w:pPr>
        <w:pStyle w:val="a3"/>
        <w:ind w:left="4450"/>
        <w:rPr>
          <w:sz w:val="24"/>
        </w:rPr>
      </w:pPr>
      <w:r>
        <w:rPr>
          <w:sz w:val="24"/>
        </w:rPr>
        <w:br w:type="page"/>
      </w:r>
    </w:p>
    <w:tbl>
      <w:tblPr>
        <w:tblW w:w="0" w:type="auto"/>
        <w:tblLayout w:type="fixed"/>
        <w:tblCellMar>
          <w:left w:w="10" w:type="dxa"/>
          <w:right w:w="10" w:type="dxa"/>
        </w:tblCellMar>
        <w:tblLook w:val="04A0" w:firstRow="1" w:lastRow="0" w:firstColumn="1" w:lastColumn="0" w:noHBand="0" w:noVBand="1"/>
      </w:tblPr>
      <w:tblGrid>
        <w:gridCol w:w="859"/>
        <w:gridCol w:w="4958"/>
        <w:gridCol w:w="2270"/>
        <w:gridCol w:w="3970"/>
        <w:gridCol w:w="1416"/>
        <w:gridCol w:w="1291"/>
      </w:tblGrid>
      <w:tr w:rsidR="00EE0370" w14:paraId="7ABBA2DB" w14:textId="77777777">
        <w:trPr>
          <w:trHeight w:hRule="exact" w:val="499"/>
        </w:trPr>
        <w:tc>
          <w:tcPr>
            <w:tcW w:w="859" w:type="dxa"/>
            <w:vMerge w:val="restart"/>
            <w:tcBorders>
              <w:top w:val="single" w:sz="4" w:space="0" w:color="000000"/>
              <w:left w:val="single" w:sz="4" w:space="0" w:color="000000"/>
            </w:tcBorders>
            <w:shd w:val="clear" w:color="auto" w:fill="FFFFFF"/>
            <w:tcMar>
              <w:left w:w="10" w:type="dxa"/>
              <w:right w:w="10" w:type="dxa"/>
            </w:tcMar>
          </w:tcPr>
          <w:p w14:paraId="0910DC33" w14:textId="77777777" w:rsidR="00EE0370" w:rsidRDefault="00FE12B5">
            <w:pPr>
              <w:pStyle w:val="ac"/>
              <w:spacing w:after="140" w:line="240" w:lineRule="auto"/>
              <w:ind w:firstLine="0"/>
              <w:jc w:val="center"/>
              <w:rPr>
                <w:sz w:val="24"/>
              </w:rPr>
            </w:pPr>
            <w:r>
              <w:rPr>
                <w:sz w:val="24"/>
              </w:rPr>
              <w:lastRenderedPageBreak/>
              <w:t>№</w:t>
            </w:r>
          </w:p>
          <w:p w14:paraId="66DC37A3" w14:textId="77777777" w:rsidR="00EE0370" w:rsidRDefault="00FE12B5">
            <w:pPr>
              <w:pStyle w:val="ac"/>
              <w:spacing w:line="240" w:lineRule="auto"/>
              <w:ind w:firstLine="0"/>
              <w:jc w:val="center"/>
              <w:rPr>
                <w:sz w:val="24"/>
              </w:rPr>
            </w:pPr>
            <w:r>
              <w:rPr>
                <w:sz w:val="24"/>
              </w:rPr>
              <w:t>п/п</w:t>
            </w:r>
          </w:p>
        </w:tc>
        <w:tc>
          <w:tcPr>
            <w:tcW w:w="4958" w:type="dxa"/>
            <w:vMerge w:val="restart"/>
            <w:tcBorders>
              <w:top w:val="single" w:sz="4" w:space="0" w:color="000000"/>
              <w:left w:val="single" w:sz="4" w:space="0" w:color="000000"/>
            </w:tcBorders>
            <w:shd w:val="clear" w:color="auto" w:fill="FFFFFF"/>
            <w:tcMar>
              <w:left w:w="10" w:type="dxa"/>
              <w:right w:w="10" w:type="dxa"/>
            </w:tcMar>
          </w:tcPr>
          <w:p w14:paraId="294F6160" w14:textId="77777777" w:rsidR="00EE0370" w:rsidRDefault="00FE12B5">
            <w:pPr>
              <w:pStyle w:val="ac"/>
              <w:ind w:firstLine="0"/>
              <w:jc w:val="center"/>
              <w:rPr>
                <w:sz w:val="24"/>
              </w:rPr>
            </w:pPr>
            <w:r>
              <w:rPr>
                <w:sz w:val="24"/>
              </w:rPr>
              <w:t>Тема занятия</w:t>
            </w:r>
          </w:p>
        </w:tc>
        <w:tc>
          <w:tcPr>
            <w:tcW w:w="2270" w:type="dxa"/>
            <w:vMerge w:val="restart"/>
            <w:tcBorders>
              <w:top w:val="single" w:sz="4" w:space="0" w:color="000000"/>
              <w:left w:val="single" w:sz="4" w:space="0" w:color="000000"/>
            </w:tcBorders>
            <w:shd w:val="clear" w:color="auto" w:fill="FFFFFF"/>
            <w:tcMar>
              <w:left w:w="10" w:type="dxa"/>
              <w:right w:w="10" w:type="dxa"/>
            </w:tcMar>
          </w:tcPr>
          <w:p w14:paraId="65576EB3" w14:textId="77777777" w:rsidR="00EE0370" w:rsidRDefault="00FE12B5">
            <w:pPr>
              <w:pStyle w:val="ac"/>
              <w:spacing w:after="140" w:line="240" w:lineRule="auto"/>
              <w:ind w:firstLine="0"/>
              <w:jc w:val="center"/>
              <w:rPr>
                <w:sz w:val="24"/>
              </w:rPr>
            </w:pPr>
            <w:r>
              <w:rPr>
                <w:sz w:val="24"/>
              </w:rPr>
              <w:t>Кол-во</w:t>
            </w:r>
          </w:p>
          <w:p w14:paraId="663EA629" w14:textId="77777777" w:rsidR="00EE0370" w:rsidRDefault="00FE12B5">
            <w:pPr>
              <w:pStyle w:val="ac"/>
              <w:spacing w:line="240" w:lineRule="auto"/>
              <w:ind w:firstLine="0"/>
              <w:jc w:val="center"/>
              <w:rPr>
                <w:sz w:val="24"/>
              </w:rPr>
            </w:pPr>
            <w:r>
              <w:rPr>
                <w:sz w:val="24"/>
              </w:rPr>
              <w:t>часов</w:t>
            </w:r>
          </w:p>
        </w:tc>
        <w:tc>
          <w:tcPr>
            <w:tcW w:w="3970" w:type="dxa"/>
            <w:vMerge w:val="restart"/>
            <w:tcBorders>
              <w:top w:val="single" w:sz="4" w:space="0" w:color="000000"/>
              <w:left w:val="single" w:sz="4" w:space="0" w:color="000000"/>
            </w:tcBorders>
            <w:shd w:val="clear" w:color="auto" w:fill="FFFFFF"/>
            <w:tcMar>
              <w:left w:w="10" w:type="dxa"/>
              <w:right w:w="10" w:type="dxa"/>
            </w:tcMar>
            <w:vAlign w:val="center"/>
          </w:tcPr>
          <w:p w14:paraId="0C796AA2" w14:textId="77777777" w:rsidR="00EE0370" w:rsidRDefault="00FE12B5">
            <w:pPr>
              <w:pStyle w:val="ac"/>
              <w:spacing w:line="240" w:lineRule="auto"/>
              <w:ind w:firstLine="0"/>
              <w:jc w:val="center"/>
              <w:rPr>
                <w:sz w:val="24"/>
              </w:rPr>
            </w:pPr>
            <w:r>
              <w:rPr>
                <w:sz w:val="24"/>
              </w:rPr>
              <w:t>Формы и виды деятельности</w:t>
            </w:r>
          </w:p>
        </w:tc>
        <w:tc>
          <w:tcPr>
            <w:tcW w:w="2702"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28FC865F" w14:textId="77777777" w:rsidR="00EE0370" w:rsidRDefault="00FE12B5">
            <w:pPr>
              <w:pStyle w:val="ac"/>
              <w:spacing w:line="240" w:lineRule="auto"/>
              <w:ind w:firstLine="0"/>
              <w:jc w:val="center"/>
              <w:rPr>
                <w:sz w:val="24"/>
              </w:rPr>
            </w:pPr>
            <w:r>
              <w:rPr>
                <w:sz w:val="24"/>
              </w:rPr>
              <w:t>Дата проведения</w:t>
            </w:r>
          </w:p>
        </w:tc>
      </w:tr>
      <w:tr w:rsidR="00EE0370" w14:paraId="2BF66112" w14:textId="77777777">
        <w:trPr>
          <w:trHeight w:hRule="exact" w:val="499"/>
        </w:trPr>
        <w:tc>
          <w:tcPr>
            <w:tcW w:w="859" w:type="dxa"/>
            <w:vMerge/>
            <w:tcBorders>
              <w:top w:val="single" w:sz="4" w:space="0" w:color="000000"/>
              <w:left w:val="single" w:sz="4" w:space="0" w:color="000000"/>
            </w:tcBorders>
            <w:shd w:val="clear" w:color="auto" w:fill="FFFFFF"/>
            <w:tcMar>
              <w:left w:w="10" w:type="dxa"/>
              <w:right w:w="10" w:type="dxa"/>
            </w:tcMar>
          </w:tcPr>
          <w:p w14:paraId="0B639C2E" w14:textId="77777777" w:rsidR="00EE0370" w:rsidRDefault="00EE0370"/>
        </w:tc>
        <w:tc>
          <w:tcPr>
            <w:tcW w:w="4958" w:type="dxa"/>
            <w:vMerge/>
            <w:tcBorders>
              <w:top w:val="single" w:sz="4" w:space="0" w:color="000000"/>
              <w:left w:val="single" w:sz="4" w:space="0" w:color="000000"/>
            </w:tcBorders>
            <w:shd w:val="clear" w:color="auto" w:fill="FFFFFF"/>
            <w:tcMar>
              <w:left w:w="10" w:type="dxa"/>
              <w:right w:w="10" w:type="dxa"/>
            </w:tcMar>
          </w:tcPr>
          <w:p w14:paraId="076B447D" w14:textId="77777777" w:rsidR="00EE0370" w:rsidRDefault="00EE0370"/>
        </w:tc>
        <w:tc>
          <w:tcPr>
            <w:tcW w:w="2270" w:type="dxa"/>
            <w:vMerge/>
            <w:tcBorders>
              <w:top w:val="single" w:sz="4" w:space="0" w:color="000000"/>
              <w:left w:val="single" w:sz="4" w:space="0" w:color="000000"/>
            </w:tcBorders>
            <w:shd w:val="clear" w:color="auto" w:fill="FFFFFF"/>
            <w:tcMar>
              <w:left w:w="10" w:type="dxa"/>
              <w:right w:w="10" w:type="dxa"/>
            </w:tcMar>
          </w:tcPr>
          <w:p w14:paraId="392F3698" w14:textId="77777777" w:rsidR="00EE0370" w:rsidRDefault="00EE0370"/>
        </w:tc>
        <w:tc>
          <w:tcPr>
            <w:tcW w:w="3970" w:type="dxa"/>
            <w:vMerge/>
            <w:tcBorders>
              <w:top w:val="single" w:sz="4" w:space="0" w:color="000000"/>
              <w:left w:val="single" w:sz="4" w:space="0" w:color="000000"/>
            </w:tcBorders>
            <w:shd w:val="clear" w:color="auto" w:fill="FFFFFF"/>
            <w:tcMar>
              <w:left w:w="10" w:type="dxa"/>
              <w:right w:w="10" w:type="dxa"/>
            </w:tcMar>
            <w:vAlign w:val="center"/>
          </w:tcPr>
          <w:p w14:paraId="634E2E1F" w14:textId="77777777" w:rsidR="00EE0370" w:rsidRDefault="00EE0370"/>
        </w:tc>
        <w:tc>
          <w:tcPr>
            <w:tcW w:w="1411" w:type="dxa"/>
            <w:tcBorders>
              <w:top w:val="single" w:sz="4" w:space="0" w:color="000000"/>
              <w:left w:val="single" w:sz="4" w:space="0" w:color="000000"/>
            </w:tcBorders>
            <w:shd w:val="clear" w:color="auto" w:fill="FFFFFF"/>
            <w:tcMar>
              <w:left w:w="10" w:type="dxa"/>
              <w:right w:w="10" w:type="dxa"/>
            </w:tcMar>
          </w:tcPr>
          <w:p w14:paraId="494C5159" w14:textId="77777777" w:rsidR="00EE0370" w:rsidRDefault="00FE12B5">
            <w:pPr>
              <w:pStyle w:val="ac"/>
              <w:spacing w:line="240" w:lineRule="auto"/>
              <w:ind w:firstLine="0"/>
              <w:jc w:val="center"/>
              <w:rPr>
                <w:sz w:val="24"/>
              </w:rPr>
            </w:pPr>
            <w:r>
              <w:rPr>
                <w:sz w:val="24"/>
              </w:rPr>
              <w:t>план</w:t>
            </w:r>
          </w:p>
        </w:tc>
        <w:tc>
          <w:tcPr>
            <w:tcW w:w="1291" w:type="dxa"/>
            <w:tcBorders>
              <w:top w:val="single" w:sz="4" w:space="0" w:color="000000"/>
              <w:left w:val="single" w:sz="4" w:space="0" w:color="000000"/>
              <w:right w:val="single" w:sz="4" w:space="0" w:color="000000"/>
            </w:tcBorders>
            <w:shd w:val="clear" w:color="auto" w:fill="FFFFFF"/>
            <w:tcMar>
              <w:left w:w="10" w:type="dxa"/>
              <w:right w:w="10" w:type="dxa"/>
            </w:tcMar>
          </w:tcPr>
          <w:p w14:paraId="0FD9A75D" w14:textId="77777777" w:rsidR="00EE0370" w:rsidRDefault="00FE12B5">
            <w:pPr>
              <w:pStyle w:val="ac"/>
              <w:spacing w:line="240" w:lineRule="auto"/>
              <w:ind w:firstLine="0"/>
              <w:jc w:val="center"/>
              <w:rPr>
                <w:sz w:val="24"/>
              </w:rPr>
            </w:pPr>
            <w:r>
              <w:rPr>
                <w:sz w:val="24"/>
              </w:rPr>
              <w:t>факт</w:t>
            </w:r>
          </w:p>
        </w:tc>
      </w:tr>
      <w:tr w:rsidR="00EE0370" w14:paraId="0406490A" w14:textId="77777777">
        <w:trPr>
          <w:trHeight w:hRule="exact" w:val="494"/>
        </w:trPr>
        <w:tc>
          <w:tcPr>
            <w:tcW w:w="14759" w:type="dxa"/>
            <w:gridSpan w:val="6"/>
            <w:tcBorders>
              <w:top w:val="single" w:sz="4" w:space="0" w:color="000000"/>
              <w:left w:val="single" w:sz="4" w:space="0" w:color="000000"/>
              <w:right w:val="single" w:sz="4" w:space="0" w:color="000000"/>
            </w:tcBorders>
            <w:shd w:val="clear" w:color="auto" w:fill="FFFFFF"/>
            <w:tcMar>
              <w:left w:w="10" w:type="dxa"/>
              <w:right w:w="10" w:type="dxa"/>
            </w:tcMar>
          </w:tcPr>
          <w:p w14:paraId="25F6B18E" w14:textId="77777777" w:rsidR="00EE0370" w:rsidRDefault="00FE12B5">
            <w:pPr>
              <w:pStyle w:val="ac"/>
              <w:spacing w:line="240" w:lineRule="auto"/>
              <w:ind w:firstLine="0"/>
              <w:jc w:val="center"/>
              <w:rPr>
                <w:sz w:val="24"/>
              </w:rPr>
            </w:pPr>
            <w:r>
              <w:rPr>
                <w:b/>
                <w:sz w:val="24"/>
              </w:rPr>
              <w:t>Модуль II. «Основы музыкального театра»</w:t>
            </w:r>
          </w:p>
        </w:tc>
      </w:tr>
      <w:tr w:rsidR="00EE0370" w14:paraId="4F7A5204" w14:textId="77777777">
        <w:trPr>
          <w:trHeight w:hRule="exact" w:val="494"/>
        </w:trPr>
        <w:tc>
          <w:tcPr>
            <w:tcW w:w="14759" w:type="dxa"/>
            <w:gridSpan w:val="6"/>
            <w:tcBorders>
              <w:top w:val="single" w:sz="4" w:space="0" w:color="000000"/>
              <w:left w:val="single" w:sz="4" w:space="0" w:color="000000"/>
              <w:right w:val="single" w:sz="4" w:space="0" w:color="000000"/>
            </w:tcBorders>
            <w:shd w:val="clear" w:color="auto" w:fill="FFFFFF"/>
            <w:tcMar>
              <w:left w:w="10" w:type="dxa"/>
              <w:right w:w="10" w:type="dxa"/>
            </w:tcMar>
          </w:tcPr>
          <w:p w14:paraId="002CBDCF" w14:textId="77777777" w:rsidR="00EE0370" w:rsidRDefault="00FE12B5">
            <w:pPr>
              <w:pStyle w:val="ac"/>
              <w:spacing w:line="240" w:lineRule="auto"/>
              <w:ind w:firstLine="0"/>
              <w:jc w:val="center"/>
              <w:rPr>
                <w:sz w:val="24"/>
              </w:rPr>
            </w:pPr>
            <w:r>
              <w:rPr>
                <w:b/>
                <w:sz w:val="24"/>
              </w:rPr>
              <w:t>Культура и техника речи (8 часов)</w:t>
            </w:r>
          </w:p>
        </w:tc>
      </w:tr>
      <w:tr w:rsidR="00EE0370" w14:paraId="101168A4" w14:textId="77777777">
        <w:trPr>
          <w:trHeight w:hRule="exact" w:val="1469"/>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22A9368D" w14:textId="77777777" w:rsidR="00EE0370" w:rsidRDefault="00FE12B5">
            <w:pPr>
              <w:pStyle w:val="ac"/>
              <w:spacing w:line="240" w:lineRule="auto"/>
              <w:ind w:firstLine="0"/>
              <w:jc w:val="center"/>
              <w:rPr>
                <w:sz w:val="24"/>
              </w:rPr>
            </w:pPr>
            <w:r>
              <w:rPr>
                <w:sz w:val="24"/>
              </w:rPr>
              <w:t>32.</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tcPr>
          <w:p w14:paraId="509E91F1" w14:textId="77777777" w:rsidR="00EE0370" w:rsidRDefault="00FE12B5">
            <w:pPr>
              <w:pStyle w:val="ac"/>
              <w:ind w:firstLine="0"/>
              <w:rPr>
                <w:sz w:val="24"/>
              </w:rPr>
            </w:pPr>
            <w:r>
              <w:rPr>
                <w:sz w:val="24"/>
              </w:rPr>
              <w:t xml:space="preserve">Выбор пьесы. "Девочка со спичками" по мотивам сказки Г, Х, </w:t>
            </w:r>
            <w:proofErr w:type="gramStart"/>
            <w:r>
              <w:rPr>
                <w:sz w:val="24"/>
              </w:rPr>
              <w:t>Андерсена .Работа</w:t>
            </w:r>
            <w:proofErr w:type="gramEnd"/>
            <w:r>
              <w:rPr>
                <w:sz w:val="24"/>
              </w:rPr>
              <w:t xml:space="preserve"> над упражнениями, развивающими грудной резонатор. Работа над органами артикуляции.</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6E51B8C5"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tcPr>
          <w:p w14:paraId="502A3ED3" w14:textId="77777777" w:rsidR="00EE0370" w:rsidRDefault="00FE12B5">
            <w:pPr>
              <w:pStyle w:val="ac"/>
              <w:spacing w:line="240" w:lineRule="auto"/>
              <w:ind w:firstLine="0"/>
              <w:jc w:val="center"/>
              <w:rPr>
                <w:sz w:val="24"/>
              </w:rPr>
            </w:pPr>
            <w:r>
              <w:rPr>
                <w:sz w:val="24"/>
              </w:rPr>
              <w:t>Обучающее занятие</w:t>
            </w:r>
          </w:p>
        </w:tc>
        <w:tc>
          <w:tcPr>
            <w:tcW w:w="1411" w:type="dxa"/>
            <w:tcBorders>
              <w:top w:val="single" w:sz="4" w:space="0" w:color="000000"/>
              <w:left w:val="single" w:sz="4" w:space="0" w:color="000000"/>
              <w:bottom w:val="single" w:sz="4" w:space="0" w:color="000000"/>
            </w:tcBorders>
            <w:shd w:val="clear" w:color="auto" w:fill="FFFFFF"/>
            <w:tcMar>
              <w:left w:w="10" w:type="dxa"/>
              <w:right w:w="10" w:type="dxa"/>
            </w:tcMar>
          </w:tcPr>
          <w:p w14:paraId="7FB8F5CC" w14:textId="77777777" w:rsidR="00EE0370" w:rsidRDefault="00EE0370">
            <w:pPr>
              <w:rPr>
                <w:rFonts w:ascii="Times New Roman" w:hAnsi="Times New Roman"/>
              </w:rPr>
            </w:pPr>
          </w:p>
        </w:tc>
        <w:tc>
          <w:tcPr>
            <w:tcW w:w="129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5BA8872" w14:textId="77777777" w:rsidR="00EE0370" w:rsidRDefault="00EE0370">
            <w:pPr>
              <w:rPr>
                <w:rFonts w:ascii="Times New Roman" w:hAnsi="Times New Roman"/>
              </w:rPr>
            </w:pPr>
          </w:p>
        </w:tc>
      </w:tr>
      <w:tr w:rsidR="00EE0370" w14:paraId="1012DB35" w14:textId="77777777">
        <w:trPr>
          <w:trHeight w:hRule="exact" w:val="494"/>
        </w:trPr>
        <w:tc>
          <w:tcPr>
            <w:tcW w:w="859" w:type="dxa"/>
            <w:tcBorders>
              <w:top w:val="single" w:sz="4" w:space="0" w:color="000000"/>
              <w:left w:val="single" w:sz="4" w:space="0" w:color="000000"/>
            </w:tcBorders>
            <w:shd w:val="clear" w:color="auto" w:fill="FFFFFF"/>
            <w:tcMar>
              <w:left w:w="10" w:type="dxa"/>
              <w:right w:w="10" w:type="dxa"/>
            </w:tcMar>
          </w:tcPr>
          <w:p w14:paraId="06E80C5C" w14:textId="77777777" w:rsidR="00EE0370" w:rsidRDefault="00FE12B5">
            <w:pPr>
              <w:pStyle w:val="ac"/>
              <w:spacing w:line="240" w:lineRule="auto"/>
              <w:ind w:firstLine="0"/>
              <w:jc w:val="center"/>
              <w:rPr>
                <w:sz w:val="24"/>
              </w:rPr>
            </w:pPr>
            <w:r>
              <w:rPr>
                <w:sz w:val="24"/>
              </w:rPr>
              <w:t>33.</w:t>
            </w:r>
          </w:p>
        </w:tc>
        <w:tc>
          <w:tcPr>
            <w:tcW w:w="4958" w:type="dxa"/>
            <w:tcBorders>
              <w:top w:val="single" w:sz="4" w:space="0" w:color="000000"/>
              <w:left w:val="single" w:sz="4" w:space="0" w:color="000000"/>
            </w:tcBorders>
            <w:shd w:val="clear" w:color="auto" w:fill="FFFFFF"/>
            <w:tcMar>
              <w:left w:w="10" w:type="dxa"/>
              <w:right w:w="10" w:type="dxa"/>
            </w:tcMar>
          </w:tcPr>
          <w:p w14:paraId="0F2EE26B" w14:textId="77777777" w:rsidR="00EE0370" w:rsidRDefault="00FE12B5">
            <w:pPr>
              <w:pStyle w:val="ac"/>
              <w:spacing w:line="240" w:lineRule="auto"/>
              <w:ind w:firstLine="0"/>
              <w:rPr>
                <w:sz w:val="24"/>
              </w:rPr>
            </w:pPr>
            <w:r>
              <w:rPr>
                <w:sz w:val="24"/>
              </w:rPr>
              <w:t>Читка текста по ролям.</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14B0D0CE"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5E472F93" w14:textId="77777777" w:rsidR="00EE0370" w:rsidRDefault="00FE12B5">
            <w:pPr>
              <w:pStyle w:val="ac"/>
              <w:spacing w:line="240" w:lineRule="auto"/>
              <w:ind w:firstLine="0"/>
              <w:jc w:val="center"/>
              <w:rPr>
                <w:sz w:val="24"/>
              </w:rPr>
            </w:pPr>
            <w:r>
              <w:rPr>
                <w:sz w:val="24"/>
              </w:rPr>
              <w:t>Обучающее занятие</w:t>
            </w:r>
          </w:p>
        </w:tc>
        <w:tc>
          <w:tcPr>
            <w:tcW w:w="1416" w:type="dxa"/>
            <w:tcBorders>
              <w:top w:val="single" w:sz="4" w:space="0" w:color="000000"/>
              <w:left w:val="single" w:sz="4" w:space="0" w:color="000000"/>
            </w:tcBorders>
            <w:shd w:val="clear" w:color="auto" w:fill="FFFFFF"/>
            <w:tcMar>
              <w:left w:w="10" w:type="dxa"/>
              <w:right w:w="10" w:type="dxa"/>
            </w:tcMar>
          </w:tcPr>
          <w:p w14:paraId="6BF8F1D7"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4862C455" w14:textId="77777777" w:rsidR="00EE0370" w:rsidRDefault="00EE0370">
            <w:pPr>
              <w:rPr>
                <w:rFonts w:ascii="Times New Roman" w:hAnsi="Times New Roman"/>
              </w:rPr>
            </w:pPr>
          </w:p>
        </w:tc>
      </w:tr>
      <w:tr w:rsidR="00EE0370" w14:paraId="20C59615" w14:textId="77777777">
        <w:trPr>
          <w:trHeight w:hRule="exact" w:val="789"/>
        </w:trPr>
        <w:tc>
          <w:tcPr>
            <w:tcW w:w="859" w:type="dxa"/>
            <w:tcBorders>
              <w:top w:val="single" w:sz="4" w:space="0" w:color="000000"/>
              <w:left w:val="single" w:sz="4" w:space="0" w:color="000000"/>
            </w:tcBorders>
            <w:shd w:val="clear" w:color="auto" w:fill="FFFFFF"/>
            <w:tcMar>
              <w:left w:w="10" w:type="dxa"/>
              <w:right w:w="10" w:type="dxa"/>
            </w:tcMar>
          </w:tcPr>
          <w:p w14:paraId="3E702A10" w14:textId="77777777" w:rsidR="00EE0370" w:rsidRDefault="00EE0370">
            <w:pPr>
              <w:pStyle w:val="ac"/>
              <w:spacing w:line="240" w:lineRule="auto"/>
              <w:ind w:firstLine="0"/>
              <w:jc w:val="center"/>
              <w:rPr>
                <w:sz w:val="24"/>
              </w:rPr>
            </w:pPr>
          </w:p>
          <w:p w14:paraId="700A8F49" w14:textId="77777777" w:rsidR="00EE0370" w:rsidRDefault="00FE12B5">
            <w:pPr>
              <w:pStyle w:val="ac"/>
              <w:spacing w:line="240" w:lineRule="auto"/>
              <w:ind w:firstLine="0"/>
              <w:jc w:val="center"/>
              <w:rPr>
                <w:sz w:val="24"/>
              </w:rPr>
            </w:pPr>
            <w:r>
              <w:rPr>
                <w:sz w:val="24"/>
              </w:rPr>
              <w:t>34.</w:t>
            </w:r>
          </w:p>
          <w:p w14:paraId="6027DDCD" w14:textId="77777777" w:rsidR="00EE0370" w:rsidRDefault="00EE0370">
            <w:pPr>
              <w:pStyle w:val="ac"/>
              <w:spacing w:line="240" w:lineRule="auto"/>
              <w:ind w:firstLine="0"/>
              <w:jc w:val="center"/>
              <w:rPr>
                <w:sz w:val="24"/>
              </w:rPr>
            </w:pPr>
          </w:p>
          <w:p w14:paraId="7474EC18" w14:textId="77777777" w:rsidR="00EE0370" w:rsidRDefault="00FE12B5">
            <w:pPr>
              <w:pStyle w:val="ac"/>
              <w:spacing w:line="240" w:lineRule="auto"/>
              <w:ind w:firstLine="0"/>
              <w:jc w:val="center"/>
              <w:rPr>
                <w:sz w:val="24"/>
              </w:rPr>
            </w:pPr>
            <w:r>
              <w:rPr>
                <w:sz w:val="24"/>
              </w:rPr>
              <w:t>.</w:t>
            </w:r>
          </w:p>
        </w:tc>
        <w:tc>
          <w:tcPr>
            <w:tcW w:w="4958" w:type="dxa"/>
            <w:tcBorders>
              <w:top w:val="single" w:sz="4" w:space="0" w:color="000000"/>
              <w:left w:val="single" w:sz="4" w:space="0" w:color="000000"/>
            </w:tcBorders>
            <w:shd w:val="clear" w:color="auto" w:fill="FFFFFF"/>
            <w:tcMar>
              <w:left w:w="10" w:type="dxa"/>
              <w:right w:w="10" w:type="dxa"/>
            </w:tcMar>
          </w:tcPr>
          <w:p w14:paraId="449240C4" w14:textId="77777777" w:rsidR="00EE0370" w:rsidRDefault="00EE0370">
            <w:pPr>
              <w:pStyle w:val="ac"/>
              <w:spacing w:line="240" w:lineRule="auto"/>
              <w:ind w:firstLine="0"/>
              <w:rPr>
                <w:sz w:val="24"/>
              </w:rPr>
            </w:pPr>
          </w:p>
          <w:p w14:paraId="39CB7658" w14:textId="77777777" w:rsidR="00EE0370" w:rsidRDefault="00FE12B5">
            <w:pPr>
              <w:pStyle w:val="ac"/>
              <w:spacing w:line="240" w:lineRule="auto"/>
              <w:ind w:firstLine="0"/>
              <w:rPr>
                <w:sz w:val="24"/>
              </w:rPr>
            </w:pPr>
            <w:r>
              <w:rPr>
                <w:sz w:val="24"/>
              </w:rPr>
              <w:t>Речевая гимнастика - скороговорки.</w:t>
            </w:r>
          </w:p>
          <w:p w14:paraId="4D87F153" w14:textId="77777777" w:rsidR="00EE0370" w:rsidRDefault="00EE0370">
            <w:pPr>
              <w:pStyle w:val="ac"/>
              <w:spacing w:line="240" w:lineRule="auto"/>
              <w:ind w:firstLine="0"/>
              <w:rPr>
                <w:sz w:val="24"/>
              </w:rPr>
            </w:pPr>
          </w:p>
          <w:p w14:paraId="7341D172" w14:textId="77777777" w:rsidR="00EE0370" w:rsidRDefault="00EE0370">
            <w:pPr>
              <w:pStyle w:val="ac"/>
              <w:spacing w:line="240" w:lineRule="auto"/>
              <w:ind w:firstLine="0"/>
              <w:rPr>
                <w:sz w:val="24"/>
              </w:rPr>
            </w:pPr>
          </w:p>
          <w:p w14:paraId="3F0CE984" w14:textId="77777777" w:rsidR="00EE0370" w:rsidRDefault="00EE0370">
            <w:pPr>
              <w:pStyle w:val="ac"/>
              <w:spacing w:line="240" w:lineRule="auto"/>
              <w:ind w:firstLine="0"/>
              <w:rPr>
                <w:sz w:val="24"/>
              </w:rPr>
            </w:pPr>
          </w:p>
        </w:tc>
        <w:tc>
          <w:tcPr>
            <w:tcW w:w="2270" w:type="dxa"/>
            <w:tcBorders>
              <w:top w:val="single" w:sz="4" w:space="0" w:color="000000"/>
              <w:left w:val="single" w:sz="4" w:space="0" w:color="000000"/>
            </w:tcBorders>
            <w:shd w:val="clear" w:color="auto" w:fill="FFFFFF"/>
            <w:tcMar>
              <w:left w:w="10" w:type="dxa"/>
              <w:right w:w="10" w:type="dxa"/>
            </w:tcMar>
            <w:vAlign w:val="center"/>
          </w:tcPr>
          <w:p w14:paraId="6D674464"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2DB7AF8F" w14:textId="77777777" w:rsidR="00EE0370" w:rsidRDefault="00EE0370">
            <w:pPr>
              <w:pStyle w:val="ac"/>
              <w:spacing w:line="240" w:lineRule="auto"/>
              <w:ind w:firstLine="0"/>
              <w:jc w:val="center"/>
              <w:rPr>
                <w:sz w:val="24"/>
              </w:rPr>
            </w:pPr>
          </w:p>
          <w:p w14:paraId="7AD6C4E8" w14:textId="77777777" w:rsidR="00EE0370" w:rsidRDefault="00FE12B5">
            <w:pPr>
              <w:pStyle w:val="ac"/>
              <w:spacing w:line="240" w:lineRule="auto"/>
              <w:ind w:firstLine="0"/>
              <w:jc w:val="center"/>
              <w:rPr>
                <w:sz w:val="24"/>
              </w:rPr>
            </w:pPr>
            <w:r>
              <w:rPr>
                <w:sz w:val="24"/>
              </w:rPr>
              <w:t>Тренинг</w:t>
            </w:r>
          </w:p>
        </w:tc>
        <w:tc>
          <w:tcPr>
            <w:tcW w:w="1416" w:type="dxa"/>
            <w:tcBorders>
              <w:top w:val="single" w:sz="4" w:space="0" w:color="000000"/>
              <w:left w:val="single" w:sz="4" w:space="0" w:color="000000"/>
            </w:tcBorders>
            <w:shd w:val="clear" w:color="auto" w:fill="FFFFFF"/>
            <w:tcMar>
              <w:left w:w="10" w:type="dxa"/>
              <w:right w:w="10" w:type="dxa"/>
            </w:tcMar>
          </w:tcPr>
          <w:p w14:paraId="1C4CEED2"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4E72AF8D" w14:textId="77777777" w:rsidR="00EE0370" w:rsidRDefault="00EE0370">
            <w:pPr>
              <w:rPr>
                <w:rFonts w:ascii="Times New Roman" w:hAnsi="Times New Roman"/>
              </w:rPr>
            </w:pPr>
          </w:p>
        </w:tc>
      </w:tr>
      <w:tr w:rsidR="00EE0370" w14:paraId="788BEB5C" w14:textId="77777777">
        <w:trPr>
          <w:trHeight w:hRule="exact" w:val="494"/>
        </w:trPr>
        <w:tc>
          <w:tcPr>
            <w:tcW w:w="859" w:type="dxa"/>
            <w:tcBorders>
              <w:top w:val="single" w:sz="4" w:space="0" w:color="000000"/>
              <w:left w:val="single" w:sz="4" w:space="0" w:color="000000"/>
            </w:tcBorders>
            <w:shd w:val="clear" w:color="auto" w:fill="FFFFFF"/>
            <w:tcMar>
              <w:left w:w="10" w:type="dxa"/>
              <w:right w:w="10" w:type="dxa"/>
            </w:tcMar>
            <w:vAlign w:val="center"/>
          </w:tcPr>
          <w:p w14:paraId="571B5FA5" w14:textId="77777777" w:rsidR="00EE0370" w:rsidRDefault="00FE12B5">
            <w:pPr>
              <w:pStyle w:val="ac"/>
              <w:spacing w:line="240" w:lineRule="auto"/>
              <w:ind w:firstLine="0"/>
              <w:jc w:val="center"/>
              <w:rPr>
                <w:sz w:val="24"/>
              </w:rPr>
            </w:pPr>
            <w:r>
              <w:rPr>
                <w:sz w:val="24"/>
              </w:rPr>
              <w:t>35.</w:t>
            </w:r>
          </w:p>
        </w:tc>
        <w:tc>
          <w:tcPr>
            <w:tcW w:w="4958" w:type="dxa"/>
            <w:tcBorders>
              <w:top w:val="single" w:sz="4" w:space="0" w:color="000000"/>
              <w:left w:val="single" w:sz="4" w:space="0" w:color="000000"/>
            </w:tcBorders>
            <w:shd w:val="clear" w:color="auto" w:fill="FFFFFF"/>
            <w:tcMar>
              <w:left w:w="10" w:type="dxa"/>
              <w:right w:w="10" w:type="dxa"/>
            </w:tcMar>
            <w:vAlign w:val="center"/>
          </w:tcPr>
          <w:p w14:paraId="503129BD" w14:textId="77777777" w:rsidR="00EE0370" w:rsidRDefault="00FE12B5">
            <w:pPr>
              <w:pStyle w:val="ac"/>
              <w:spacing w:line="240" w:lineRule="auto"/>
              <w:ind w:firstLine="0"/>
              <w:rPr>
                <w:sz w:val="24"/>
              </w:rPr>
            </w:pPr>
            <w:r>
              <w:rPr>
                <w:sz w:val="24"/>
              </w:rPr>
              <w:t>Работа над мимикой при диалоге.</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091B079D"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vAlign w:val="center"/>
          </w:tcPr>
          <w:p w14:paraId="6CFFBE3E"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tcBorders>
            <w:shd w:val="clear" w:color="auto" w:fill="FFFFFF"/>
            <w:tcMar>
              <w:left w:w="10" w:type="dxa"/>
              <w:right w:w="10" w:type="dxa"/>
            </w:tcMar>
          </w:tcPr>
          <w:p w14:paraId="2A3230CF"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62873868" w14:textId="77777777" w:rsidR="00EE0370" w:rsidRDefault="00EE0370">
            <w:pPr>
              <w:rPr>
                <w:rFonts w:ascii="Times New Roman" w:hAnsi="Times New Roman"/>
              </w:rPr>
            </w:pPr>
          </w:p>
        </w:tc>
      </w:tr>
      <w:tr w:rsidR="00EE0370" w14:paraId="4B1D15AD" w14:textId="77777777">
        <w:trPr>
          <w:trHeight w:hRule="exact" w:val="494"/>
        </w:trPr>
        <w:tc>
          <w:tcPr>
            <w:tcW w:w="859" w:type="dxa"/>
            <w:tcBorders>
              <w:top w:val="single" w:sz="4" w:space="0" w:color="000000"/>
              <w:left w:val="single" w:sz="4" w:space="0" w:color="000000"/>
            </w:tcBorders>
            <w:shd w:val="clear" w:color="auto" w:fill="FFFFFF"/>
            <w:tcMar>
              <w:left w:w="10" w:type="dxa"/>
              <w:right w:w="10" w:type="dxa"/>
            </w:tcMar>
          </w:tcPr>
          <w:p w14:paraId="2AD112BF" w14:textId="77777777" w:rsidR="00EE0370" w:rsidRDefault="00FE12B5">
            <w:pPr>
              <w:pStyle w:val="ac"/>
              <w:spacing w:line="240" w:lineRule="auto"/>
              <w:ind w:firstLine="0"/>
              <w:jc w:val="center"/>
              <w:rPr>
                <w:sz w:val="24"/>
              </w:rPr>
            </w:pPr>
            <w:r>
              <w:rPr>
                <w:sz w:val="24"/>
              </w:rPr>
              <w:t>36.</w:t>
            </w:r>
          </w:p>
        </w:tc>
        <w:tc>
          <w:tcPr>
            <w:tcW w:w="4958" w:type="dxa"/>
            <w:tcBorders>
              <w:top w:val="single" w:sz="4" w:space="0" w:color="000000"/>
              <w:left w:val="single" w:sz="4" w:space="0" w:color="000000"/>
            </w:tcBorders>
            <w:shd w:val="clear" w:color="auto" w:fill="FFFFFF"/>
            <w:tcMar>
              <w:left w:w="10" w:type="dxa"/>
              <w:right w:w="10" w:type="dxa"/>
            </w:tcMar>
          </w:tcPr>
          <w:p w14:paraId="31C8F9A3" w14:textId="77777777" w:rsidR="00EE0370" w:rsidRDefault="00FE12B5">
            <w:pPr>
              <w:pStyle w:val="ac"/>
              <w:spacing w:line="240" w:lineRule="auto"/>
              <w:ind w:firstLine="0"/>
              <w:rPr>
                <w:sz w:val="24"/>
              </w:rPr>
            </w:pPr>
            <w:r>
              <w:rPr>
                <w:sz w:val="24"/>
              </w:rPr>
              <w:t>Работа над дикцией.</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061DAA4D"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3B1AF569" w14:textId="77777777" w:rsidR="00EE0370" w:rsidRDefault="00FE12B5">
            <w:pPr>
              <w:pStyle w:val="ac"/>
              <w:spacing w:line="240" w:lineRule="auto"/>
              <w:ind w:firstLine="0"/>
              <w:jc w:val="center"/>
              <w:rPr>
                <w:sz w:val="24"/>
              </w:rPr>
            </w:pPr>
            <w:r>
              <w:rPr>
                <w:sz w:val="24"/>
              </w:rPr>
              <w:t>Тренинг</w:t>
            </w:r>
          </w:p>
        </w:tc>
        <w:tc>
          <w:tcPr>
            <w:tcW w:w="1416" w:type="dxa"/>
            <w:tcBorders>
              <w:top w:val="single" w:sz="4" w:space="0" w:color="000000"/>
              <w:left w:val="single" w:sz="4" w:space="0" w:color="000000"/>
            </w:tcBorders>
            <w:shd w:val="clear" w:color="auto" w:fill="FFFFFF"/>
            <w:tcMar>
              <w:left w:w="10" w:type="dxa"/>
              <w:right w:w="10" w:type="dxa"/>
            </w:tcMar>
          </w:tcPr>
          <w:p w14:paraId="144581C8"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499097D1" w14:textId="77777777" w:rsidR="00EE0370" w:rsidRDefault="00EE0370">
            <w:pPr>
              <w:rPr>
                <w:rFonts w:ascii="Times New Roman" w:hAnsi="Times New Roman"/>
              </w:rPr>
            </w:pPr>
          </w:p>
        </w:tc>
      </w:tr>
      <w:tr w:rsidR="00EE0370" w14:paraId="1797A32F" w14:textId="77777777">
        <w:trPr>
          <w:trHeight w:hRule="exact" w:val="490"/>
        </w:trPr>
        <w:tc>
          <w:tcPr>
            <w:tcW w:w="859" w:type="dxa"/>
            <w:tcBorders>
              <w:top w:val="single" w:sz="4" w:space="0" w:color="000000"/>
              <w:left w:val="single" w:sz="4" w:space="0" w:color="000000"/>
            </w:tcBorders>
            <w:shd w:val="clear" w:color="auto" w:fill="FFFFFF"/>
            <w:tcMar>
              <w:left w:w="10" w:type="dxa"/>
              <w:right w:w="10" w:type="dxa"/>
            </w:tcMar>
            <w:vAlign w:val="center"/>
          </w:tcPr>
          <w:p w14:paraId="35D56524" w14:textId="77777777" w:rsidR="00EE0370" w:rsidRDefault="00FE12B5">
            <w:pPr>
              <w:pStyle w:val="ac"/>
              <w:spacing w:line="240" w:lineRule="auto"/>
              <w:ind w:firstLine="0"/>
              <w:jc w:val="center"/>
              <w:rPr>
                <w:sz w:val="24"/>
              </w:rPr>
            </w:pPr>
            <w:r>
              <w:rPr>
                <w:sz w:val="24"/>
              </w:rPr>
              <w:t>37.</w:t>
            </w:r>
          </w:p>
        </w:tc>
        <w:tc>
          <w:tcPr>
            <w:tcW w:w="4958" w:type="dxa"/>
            <w:tcBorders>
              <w:top w:val="single" w:sz="4" w:space="0" w:color="000000"/>
              <w:left w:val="single" w:sz="4" w:space="0" w:color="000000"/>
            </w:tcBorders>
            <w:shd w:val="clear" w:color="auto" w:fill="FFFFFF"/>
            <w:tcMar>
              <w:left w:w="10" w:type="dxa"/>
              <w:right w:w="10" w:type="dxa"/>
            </w:tcMar>
            <w:vAlign w:val="center"/>
          </w:tcPr>
          <w:p w14:paraId="5695E101" w14:textId="77777777" w:rsidR="00EE0370" w:rsidRDefault="00FE12B5">
            <w:pPr>
              <w:pStyle w:val="ac"/>
              <w:spacing w:line="240" w:lineRule="auto"/>
              <w:ind w:firstLine="0"/>
              <w:rPr>
                <w:sz w:val="24"/>
              </w:rPr>
            </w:pPr>
            <w:r>
              <w:rPr>
                <w:sz w:val="24"/>
              </w:rPr>
              <w:t>Работа над логическим ударением.</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4EE5D5C7"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vAlign w:val="center"/>
          </w:tcPr>
          <w:p w14:paraId="62471B24"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tcBorders>
            <w:shd w:val="clear" w:color="auto" w:fill="FFFFFF"/>
            <w:tcMar>
              <w:left w:w="10" w:type="dxa"/>
              <w:right w:w="10" w:type="dxa"/>
            </w:tcMar>
          </w:tcPr>
          <w:p w14:paraId="5CE92AD7"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781D501F" w14:textId="77777777" w:rsidR="00EE0370" w:rsidRDefault="00EE0370">
            <w:pPr>
              <w:rPr>
                <w:rFonts w:ascii="Times New Roman" w:hAnsi="Times New Roman"/>
              </w:rPr>
            </w:pPr>
          </w:p>
        </w:tc>
      </w:tr>
      <w:tr w:rsidR="00EE0370" w14:paraId="58520849" w14:textId="77777777">
        <w:trPr>
          <w:trHeight w:hRule="exact" w:val="979"/>
        </w:trPr>
        <w:tc>
          <w:tcPr>
            <w:tcW w:w="859" w:type="dxa"/>
            <w:tcBorders>
              <w:top w:val="single" w:sz="4" w:space="0" w:color="000000"/>
              <w:left w:val="single" w:sz="4" w:space="0" w:color="000000"/>
            </w:tcBorders>
            <w:shd w:val="clear" w:color="auto" w:fill="FFFFFF"/>
            <w:tcMar>
              <w:left w:w="10" w:type="dxa"/>
              <w:right w:w="10" w:type="dxa"/>
            </w:tcMar>
            <w:vAlign w:val="center"/>
          </w:tcPr>
          <w:p w14:paraId="2F5C0789" w14:textId="77777777" w:rsidR="00EE0370" w:rsidRDefault="00FE12B5">
            <w:pPr>
              <w:pStyle w:val="ac"/>
              <w:spacing w:line="240" w:lineRule="auto"/>
              <w:ind w:firstLine="0"/>
              <w:jc w:val="center"/>
              <w:rPr>
                <w:sz w:val="24"/>
              </w:rPr>
            </w:pPr>
            <w:r>
              <w:rPr>
                <w:sz w:val="24"/>
              </w:rPr>
              <w:t>38.</w:t>
            </w:r>
          </w:p>
        </w:tc>
        <w:tc>
          <w:tcPr>
            <w:tcW w:w="4958" w:type="dxa"/>
            <w:tcBorders>
              <w:top w:val="single" w:sz="4" w:space="0" w:color="000000"/>
              <w:left w:val="single" w:sz="4" w:space="0" w:color="000000"/>
            </w:tcBorders>
            <w:shd w:val="clear" w:color="auto" w:fill="FFFFFF"/>
            <w:tcMar>
              <w:left w:w="10" w:type="dxa"/>
              <w:right w:w="10" w:type="dxa"/>
            </w:tcMar>
          </w:tcPr>
          <w:p w14:paraId="7899D4DA" w14:textId="77777777" w:rsidR="00EE0370" w:rsidRDefault="00FE12B5">
            <w:pPr>
              <w:pStyle w:val="ac"/>
              <w:ind w:firstLine="0"/>
              <w:rPr>
                <w:sz w:val="24"/>
              </w:rPr>
            </w:pPr>
            <w:r>
              <w:rPr>
                <w:sz w:val="24"/>
              </w:rPr>
              <w:t>Работа над произношением сложных слов.</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4087B757"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31916018" w14:textId="77777777" w:rsidR="00EE0370" w:rsidRDefault="00FE12B5">
            <w:pPr>
              <w:pStyle w:val="ac"/>
              <w:spacing w:line="240" w:lineRule="auto"/>
              <w:ind w:firstLine="0"/>
              <w:jc w:val="center"/>
              <w:rPr>
                <w:sz w:val="24"/>
              </w:rPr>
            </w:pPr>
            <w:r>
              <w:rPr>
                <w:sz w:val="24"/>
              </w:rPr>
              <w:t>Тренинг</w:t>
            </w:r>
          </w:p>
        </w:tc>
        <w:tc>
          <w:tcPr>
            <w:tcW w:w="1416" w:type="dxa"/>
            <w:tcBorders>
              <w:top w:val="single" w:sz="4" w:space="0" w:color="000000"/>
              <w:left w:val="single" w:sz="4" w:space="0" w:color="000000"/>
            </w:tcBorders>
            <w:shd w:val="clear" w:color="auto" w:fill="FFFFFF"/>
            <w:tcMar>
              <w:left w:w="10" w:type="dxa"/>
              <w:right w:w="10" w:type="dxa"/>
            </w:tcMar>
          </w:tcPr>
          <w:p w14:paraId="31204A3E"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3ECCF7FA" w14:textId="77777777" w:rsidR="00EE0370" w:rsidRDefault="00EE0370">
            <w:pPr>
              <w:rPr>
                <w:rFonts w:ascii="Times New Roman" w:hAnsi="Times New Roman"/>
              </w:rPr>
            </w:pPr>
          </w:p>
        </w:tc>
      </w:tr>
      <w:tr w:rsidR="00EE0370" w14:paraId="1E02E3BB" w14:textId="77777777">
        <w:trPr>
          <w:trHeight w:hRule="exact" w:val="974"/>
        </w:trPr>
        <w:tc>
          <w:tcPr>
            <w:tcW w:w="859" w:type="dxa"/>
            <w:tcBorders>
              <w:top w:val="single" w:sz="4" w:space="0" w:color="000000"/>
              <w:left w:val="single" w:sz="4" w:space="0" w:color="000000"/>
            </w:tcBorders>
            <w:shd w:val="clear" w:color="auto" w:fill="FFFFFF"/>
            <w:tcMar>
              <w:left w:w="10" w:type="dxa"/>
              <w:right w:w="10" w:type="dxa"/>
            </w:tcMar>
            <w:vAlign w:val="center"/>
          </w:tcPr>
          <w:p w14:paraId="5E14C9E2" w14:textId="77777777" w:rsidR="00EE0370" w:rsidRDefault="00FE12B5">
            <w:pPr>
              <w:pStyle w:val="ac"/>
              <w:spacing w:line="240" w:lineRule="auto"/>
              <w:ind w:firstLine="0"/>
              <w:jc w:val="center"/>
              <w:rPr>
                <w:sz w:val="24"/>
              </w:rPr>
            </w:pPr>
            <w:r>
              <w:rPr>
                <w:sz w:val="24"/>
              </w:rPr>
              <w:t>39.</w:t>
            </w:r>
          </w:p>
        </w:tc>
        <w:tc>
          <w:tcPr>
            <w:tcW w:w="4958" w:type="dxa"/>
            <w:tcBorders>
              <w:top w:val="single" w:sz="4" w:space="0" w:color="000000"/>
              <w:left w:val="single" w:sz="4" w:space="0" w:color="000000"/>
            </w:tcBorders>
            <w:shd w:val="clear" w:color="auto" w:fill="FFFFFF"/>
            <w:tcMar>
              <w:left w:w="10" w:type="dxa"/>
              <w:right w:w="10" w:type="dxa"/>
            </w:tcMar>
          </w:tcPr>
          <w:p w14:paraId="5E91DC7C" w14:textId="77777777" w:rsidR="00EE0370" w:rsidRDefault="00FE12B5">
            <w:pPr>
              <w:pStyle w:val="ac"/>
              <w:ind w:firstLine="0"/>
              <w:rPr>
                <w:sz w:val="24"/>
              </w:rPr>
            </w:pPr>
            <w:r>
              <w:rPr>
                <w:sz w:val="24"/>
              </w:rPr>
              <w:t>Воспроизведение в действии отдельных событий и эпизодов.</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1CC464C7"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355AF711"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tcBorders>
            <w:shd w:val="clear" w:color="auto" w:fill="FFFFFF"/>
            <w:tcMar>
              <w:left w:w="10" w:type="dxa"/>
              <w:right w:w="10" w:type="dxa"/>
            </w:tcMar>
          </w:tcPr>
          <w:p w14:paraId="7DC519AB"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0D76B4CD" w14:textId="77777777" w:rsidR="00EE0370" w:rsidRDefault="00EE0370">
            <w:pPr>
              <w:rPr>
                <w:rFonts w:ascii="Times New Roman" w:hAnsi="Times New Roman"/>
              </w:rPr>
            </w:pPr>
          </w:p>
        </w:tc>
      </w:tr>
      <w:tr w:rsidR="00EE0370" w14:paraId="177A6CCE" w14:textId="77777777">
        <w:trPr>
          <w:trHeight w:hRule="exact" w:val="494"/>
        </w:trPr>
        <w:tc>
          <w:tcPr>
            <w:tcW w:w="14759" w:type="dxa"/>
            <w:gridSpan w:val="6"/>
            <w:tcBorders>
              <w:top w:val="single" w:sz="4" w:space="0" w:color="000000"/>
              <w:left w:val="single" w:sz="4" w:space="0" w:color="000000"/>
            </w:tcBorders>
            <w:shd w:val="clear" w:color="auto" w:fill="FFFFFF"/>
            <w:tcMar>
              <w:left w:w="10" w:type="dxa"/>
              <w:right w:w="10" w:type="dxa"/>
            </w:tcMar>
          </w:tcPr>
          <w:p w14:paraId="6FE74CCE" w14:textId="77777777" w:rsidR="00EE0370" w:rsidRDefault="00FE12B5">
            <w:pPr>
              <w:pStyle w:val="ac"/>
              <w:spacing w:line="240" w:lineRule="auto"/>
              <w:ind w:firstLine="0"/>
              <w:jc w:val="center"/>
              <w:rPr>
                <w:sz w:val="24"/>
              </w:rPr>
            </w:pPr>
            <w:r>
              <w:rPr>
                <w:b/>
                <w:sz w:val="24"/>
              </w:rPr>
              <w:t>Вокал и хореография (8 часов)</w:t>
            </w:r>
          </w:p>
        </w:tc>
      </w:tr>
      <w:tr w:rsidR="00EE0370" w14:paraId="7766CF7D" w14:textId="77777777">
        <w:trPr>
          <w:trHeight w:hRule="exact" w:val="974"/>
        </w:trPr>
        <w:tc>
          <w:tcPr>
            <w:tcW w:w="859" w:type="dxa"/>
            <w:tcBorders>
              <w:top w:val="single" w:sz="4" w:space="0" w:color="000000"/>
              <w:left w:val="single" w:sz="4" w:space="0" w:color="000000"/>
            </w:tcBorders>
            <w:shd w:val="clear" w:color="auto" w:fill="FFFFFF"/>
            <w:tcMar>
              <w:left w:w="10" w:type="dxa"/>
              <w:right w:w="10" w:type="dxa"/>
            </w:tcMar>
            <w:vAlign w:val="center"/>
          </w:tcPr>
          <w:p w14:paraId="4EACD8F3" w14:textId="77777777" w:rsidR="00EE0370" w:rsidRDefault="00FE12B5">
            <w:pPr>
              <w:pStyle w:val="ac"/>
              <w:spacing w:line="240" w:lineRule="auto"/>
              <w:ind w:firstLine="0"/>
              <w:jc w:val="center"/>
              <w:rPr>
                <w:sz w:val="24"/>
              </w:rPr>
            </w:pPr>
            <w:r>
              <w:rPr>
                <w:sz w:val="24"/>
              </w:rPr>
              <w:t>40.</w:t>
            </w:r>
          </w:p>
        </w:tc>
        <w:tc>
          <w:tcPr>
            <w:tcW w:w="4958" w:type="dxa"/>
            <w:tcBorders>
              <w:top w:val="single" w:sz="4" w:space="0" w:color="000000"/>
              <w:left w:val="single" w:sz="4" w:space="0" w:color="000000"/>
            </w:tcBorders>
            <w:shd w:val="clear" w:color="auto" w:fill="FFFFFF"/>
            <w:tcMar>
              <w:left w:w="10" w:type="dxa"/>
              <w:right w:w="10" w:type="dxa"/>
            </w:tcMar>
          </w:tcPr>
          <w:p w14:paraId="580BD25E" w14:textId="77777777" w:rsidR="00EE0370" w:rsidRDefault="00FE12B5">
            <w:pPr>
              <w:pStyle w:val="ac"/>
              <w:ind w:firstLine="0"/>
              <w:rPr>
                <w:sz w:val="24"/>
              </w:rPr>
            </w:pPr>
            <w:r>
              <w:rPr>
                <w:sz w:val="24"/>
              </w:rPr>
              <w:t>Основные элементы классической, народной и современной хореографии.</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58925629"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01003FF6" w14:textId="77777777" w:rsidR="00EE0370" w:rsidRDefault="00FE12B5">
            <w:pPr>
              <w:pStyle w:val="ac"/>
              <w:spacing w:line="240" w:lineRule="auto"/>
              <w:ind w:firstLine="0"/>
              <w:jc w:val="center"/>
              <w:rPr>
                <w:sz w:val="24"/>
              </w:rPr>
            </w:pPr>
            <w:r>
              <w:rPr>
                <w:sz w:val="24"/>
              </w:rPr>
              <w:t>Обучающее занятие</w:t>
            </w:r>
          </w:p>
        </w:tc>
        <w:tc>
          <w:tcPr>
            <w:tcW w:w="1416" w:type="dxa"/>
            <w:tcBorders>
              <w:top w:val="single" w:sz="4" w:space="0" w:color="000000"/>
              <w:left w:val="single" w:sz="4" w:space="0" w:color="000000"/>
            </w:tcBorders>
            <w:shd w:val="clear" w:color="auto" w:fill="FFFFFF"/>
            <w:tcMar>
              <w:left w:w="10" w:type="dxa"/>
              <w:right w:w="10" w:type="dxa"/>
            </w:tcMar>
          </w:tcPr>
          <w:p w14:paraId="01A26469"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4DF2D1C8" w14:textId="77777777" w:rsidR="00EE0370" w:rsidRDefault="00EE0370">
            <w:pPr>
              <w:rPr>
                <w:rFonts w:ascii="Times New Roman" w:hAnsi="Times New Roman"/>
              </w:rPr>
            </w:pPr>
          </w:p>
        </w:tc>
      </w:tr>
      <w:tr w:rsidR="00EE0370" w14:paraId="3696FE79" w14:textId="77777777">
        <w:trPr>
          <w:trHeight w:hRule="exact" w:val="974"/>
        </w:trPr>
        <w:tc>
          <w:tcPr>
            <w:tcW w:w="859" w:type="dxa"/>
            <w:tcBorders>
              <w:top w:val="single" w:sz="4" w:space="0" w:color="000000"/>
              <w:left w:val="single" w:sz="4" w:space="0" w:color="000000"/>
            </w:tcBorders>
            <w:shd w:val="clear" w:color="auto" w:fill="FFFFFF"/>
            <w:tcMar>
              <w:left w:w="10" w:type="dxa"/>
              <w:right w:w="10" w:type="dxa"/>
            </w:tcMar>
            <w:vAlign w:val="center"/>
          </w:tcPr>
          <w:p w14:paraId="3E32DA3B" w14:textId="77777777" w:rsidR="00EE0370" w:rsidRDefault="00FE12B5">
            <w:pPr>
              <w:pStyle w:val="ac"/>
              <w:spacing w:line="240" w:lineRule="auto"/>
              <w:ind w:firstLine="0"/>
              <w:jc w:val="center"/>
              <w:rPr>
                <w:sz w:val="24"/>
              </w:rPr>
            </w:pPr>
            <w:r>
              <w:rPr>
                <w:sz w:val="24"/>
              </w:rPr>
              <w:t>41.</w:t>
            </w:r>
          </w:p>
        </w:tc>
        <w:tc>
          <w:tcPr>
            <w:tcW w:w="4958" w:type="dxa"/>
            <w:tcBorders>
              <w:top w:val="single" w:sz="4" w:space="0" w:color="000000"/>
              <w:left w:val="single" w:sz="4" w:space="0" w:color="000000"/>
            </w:tcBorders>
            <w:shd w:val="clear" w:color="auto" w:fill="FFFFFF"/>
            <w:tcMar>
              <w:left w:w="10" w:type="dxa"/>
              <w:right w:w="10" w:type="dxa"/>
            </w:tcMar>
          </w:tcPr>
          <w:p w14:paraId="3FEAF1F5" w14:textId="77777777" w:rsidR="00EE0370" w:rsidRDefault="00FE12B5">
            <w:pPr>
              <w:pStyle w:val="ac"/>
              <w:ind w:firstLine="0"/>
              <w:rPr>
                <w:sz w:val="24"/>
              </w:rPr>
            </w:pPr>
            <w:r>
              <w:rPr>
                <w:sz w:val="24"/>
              </w:rPr>
              <w:t>Разучивание танцевальных композиций.</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33512CC1"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4C2EBF68"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tcBorders>
            <w:shd w:val="clear" w:color="auto" w:fill="FFFFFF"/>
            <w:tcMar>
              <w:left w:w="10" w:type="dxa"/>
              <w:right w:w="10" w:type="dxa"/>
            </w:tcMar>
          </w:tcPr>
          <w:p w14:paraId="3871C3B6"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7F6DE92A" w14:textId="77777777" w:rsidR="00EE0370" w:rsidRDefault="00EE0370">
            <w:pPr>
              <w:rPr>
                <w:rFonts w:ascii="Times New Roman" w:hAnsi="Times New Roman"/>
              </w:rPr>
            </w:pPr>
          </w:p>
        </w:tc>
      </w:tr>
      <w:tr w:rsidR="00EE0370" w14:paraId="54232204" w14:textId="77777777">
        <w:trPr>
          <w:trHeight w:hRule="exact" w:val="979"/>
        </w:trPr>
        <w:tc>
          <w:tcPr>
            <w:tcW w:w="859" w:type="dxa"/>
            <w:tcBorders>
              <w:top w:val="single" w:sz="4" w:space="0" w:color="000000"/>
              <w:left w:val="single" w:sz="4" w:space="0" w:color="000000"/>
            </w:tcBorders>
            <w:shd w:val="clear" w:color="auto" w:fill="FFFFFF"/>
            <w:tcMar>
              <w:left w:w="10" w:type="dxa"/>
              <w:right w:w="10" w:type="dxa"/>
            </w:tcMar>
            <w:vAlign w:val="center"/>
          </w:tcPr>
          <w:p w14:paraId="59AD3881" w14:textId="77777777" w:rsidR="00EE0370" w:rsidRDefault="00FE12B5">
            <w:pPr>
              <w:pStyle w:val="ac"/>
              <w:spacing w:line="240" w:lineRule="auto"/>
              <w:ind w:firstLine="0"/>
              <w:jc w:val="center"/>
              <w:rPr>
                <w:sz w:val="24"/>
              </w:rPr>
            </w:pPr>
            <w:r>
              <w:rPr>
                <w:sz w:val="24"/>
              </w:rPr>
              <w:lastRenderedPageBreak/>
              <w:t>42.</w:t>
            </w:r>
          </w:p>
        </w:tc>
        <w:tc>
          <w:tcPr>
            <w:tcW w:w="4958" w:type="dxa"/>
            <w:tcBorders>
              <w:top w:val="single" w:sz="4" w:space="0" w:color="000000"/>
              <w:left w:val="single" w:sz="4" w:space="0" w:color="000000"/>
            </w:tcBorders>
            <w:shd w:val="clear" w:color="auto" w:fill="FFFFFF"/>
            <w:tcMar>
              <w:left w:w="10" w:type="dxa"/>
              <w:right w:w="10" w:type="dxa"/>
            </w:tcMar>
          </w:tcPr>
          <w:p w14:paraId="655D90D1" w14:textId="77777777" w:rsidR="00EE0370" w:rsidRDefault="00FE12B5">
            <w:pPr>
              <w:pStyle w:val="ac"/>
              <w:ind w:firstLine="0"/>
              <w:rPr>
                <w:sz w:val="24"/>
              </w:rPr>
            </w:pPr>
            <w:r>
              <w:rPr>
                <w:sz w:val="24"/>
              </w:rPr>
              <w:t>Основные понятия в вокальном искусстве. Прослушивание учащихся.</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5189879A"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24240B72" w14:textId="77777777" w:rsidR="00EE0370" w:rsidRDefault="00FE12B5">
            <w:pPr>
              <w:pStyle w:val="ac"/>
              <w:spacing w:line="240" w:lineRule="auto"/>
              <w:ind w:firstLine="0"/>
              <w:jc w:val="center"/>
              <w:rPr>
                <w:sz w:val="24"/>
              </w:rPr>
            </w:pPr>
            <w:r>
              <w:rPr>
                <w:sz w:val="24"/>
              </w:rPr>
              <w:t>Обучающее занятие</w:t>
            </w:r>
          </w:p>
        </w:tc>
        <w:tc>
          <w:tcPr>
            <w:tcW w:w="1416" w:type="dxa"/>
            <w:tcBorders>
              <w:top w:val="single" w:sz="4" w:space="0" w:color="000000"/>
              <w:left w:val="single" w:sz="4" w:space="0" w:color="000000"/>
            </w:tcBorders>
            <w:shd w:val="clear" w:color="auto" w:fill="FFFFFF"/>
            <w:tcMar>
              <w:left w:w="10" w:type="dxa"/>
              <w:right w:w="10" w:type="dxa"/>
            </w:tcMar>
          </w:tcPr>
          <w:p w14:paraId="15D7C87E"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12334678" w14:textId="77777777" w:rsidR="00EE0370" w:rsidRDefault="00EE0370">
            <w:pPr>
              <w:rPr>
                <w:rFonts w:ascii="Times New Roman" w:hAnsi="Times New Roman"/>
              </w:rPr>
            </w:pPr>
          </w:p>
        </w:tc>
      </w:tr>
      <w:tr w:rsidR="00EE0370" w14:paraId="0D4E97BA" w14:textId="77777777">
        <w:trPr>
          <w:trHeight w:hRule="exact" w:val="974"/>
        </w:trPr>
        <w:tc>
          <w:tcPr>
            <w:tcW w:w="859" w:type="dxa"/>
            <w:tcBorders>
              <w:top w:val="single" w:sz="4" w:space="0" w:color="000000"/>
              <w:left w:val="single" w:sz="4" w:space="0" w:color="000000"/>
            </w:tcBorders>
            <w:shd w:val="clear" w:color="auto" w:fill="FFFFFF"/>
            <w:tcMar>
              <w:left w:w="10" w:type="dxa"/>
              <w:right w:w="10" w:type="dxa"/>
            </w:tcMar>
            <w:vAlign w:val="center"/>
          </w:tcPr>
          <w:p w14:paraId="62DCC4AC" w14:textId="77777777" w:rsidR="00EE0370" w:rsidRDefault="00FE12B5">
            <w:pPr>
              <w:pStyle w:val="ac"/>
              <w:spacing w:line="240" w:lineRule="auto"/>
              <w:ind w:firstLine="0"/>
              <w:jc w:val="center"/>
              <w:rPr>
                <w:sz w:val="24"/>
              </w:rPr>
            </w:pPr>
            <w:r>
              <w:rPr>
                <w:sz w:val="24"/>
              </w:rPr>
              <w:t>43.</w:t>
            </w:r>
          </w:p>
        </w:tc>
        <w:tc>
          <w:tcPr>
            <w:tcW w:w="4958" w:type="dxa"/>
            <w:tcBorders>
              <w:top w:val="single" w:sz="4" w:space="0" w:color="000000"/>
              <w:left w:val="single" w:sz="4" w:space="0" w:color="000000"/>
            </w:tcBorders>
            <w:shd w:val="clear" w:color="auto" w:fill="FFFFFF"/>
            <w:tcMar>
              <w:left w:w="10" w:type="dxa"/>
              <w:right w:w="10" w:type="dxa"/>
            </w:tcMar>
          </w:tcPr>
          <w:p w14:paraId="4A71F6CA" w14:textId="77777777" w:rsidR="00EE0370" w:rsidRDefault="00FE12B5">
            <w:pPr>
              <w:pStyle w:val="ac"/>
              <w:spacing w:after="160" w:line="240" w:lineRule="auto"/>
              <w:ind w:firstLine="0"/>
              <w:rPr>
                <w:sz w:val="24"/>
              </w:rPr>
            </w:pPr>
            <w:r>
              <w:rPr>
                <w:sz w:val="24"/>
              </w:rPr>
              <w:t>Упражнение на постановку дыхания.</w:t>
            </w:r>
          </w:p>
          <w:p w14:paraId="11158A56" w14:textId="77777777" w:rsidR="00EE0370" w:rsidRDefault="00FE12B5">
            <w:pPr>
              <w:pStyle w:val="ac"/>
              <w:spacing w:line="240" w:lineRule="auto"/>
              <w:ind w:firstLine="0"/>
              <w:rPr>
                <w:sz w:val="24"/>
              </w:rPr>
            </w:pPr>
            <w:r>
              <w:rPr>
                <w:sz w:val="24"/>
              </w:rPr>
              <w:t>Вокализ.</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0268CEC0"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09D0567F" w14:textId="77777777" w:rsidR="00EE0370" w:rsidRDefault="00FE12B5">
            <w:pPr>
              <w:pStyle w:val="ac"/>
              <w:spacing w:line="240" w:lineRule="auto"/>
              <w:ind w:firstLine="0"/>
              <w:jc w:val="center"/>
              <w:rPr>
                <w:sz w:val="24"/>
              </w:rPr>
            </w:pPr>
            <w:r>
              <w:rPr>
                <w:sz w:val="24"/>
              </w:rPr>
              <w:t>Обучающее занятие</w:t>
            </w:r>
          </w:p>
        </w:tc>
        <w:tc>
          <w:tcPr>
            <w:tcW w:w="1416" w:type="dxa"/>
            <w:tcBorders>
              <w:top w:val="single" w:sz="4" w:space="0" w:color="000000"/>
              <w:left w:val="single" w:sz="4" w:space="0" w:color="000000"/>
            </w:tcBorders>
            <w:shd w:val="clear" w:color="auto" w:fill="FFFFFF"/>
            <w:tcMar>
              <w:left w:w="10" w:type="dxa"/>
              <w:right w:w="10" w:type="dxa"/>
            </w:tcMar>
          </w:tcPr>
          <w:p w14:paraId="18930934"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5BD4C9CD" w14:textId="77777777" w:rsidR="00EE0370" w:rsidRDefault="00EE0370">
            <w:pPr>
              <w:rPr>
                <w:rFonts w:ascii="Times New Roman" w:hAnsi="Times New Roman"/>
              </w:rPr>
            </w:pPr>
          </w:p>
        </w:tc>
      </w:tr>
      <w:tr w:rsidR="00EE0370" w14:paraId="32BB4804" w14:textId="77777777">
        <w:trPr>
          <w:trHeight w:hRule="exact" w:val="974"/>
        </w:trPr>
        <w:tc>
          <w:tcPr>
            <w:tcW w:w="859" w:type="dxa"/>
            <w:tcBorders>
              <w:top w:val="single" w:sz="4" w:space="0" w:color="000000"/>
              <w:left w:val="single" w:sz="4" w:space="0" w:color="000000"/>
            </w:tcBorders>
            <w:shd w:val="clear" w:color="auto" w:fill="FFFFFF"/>
            <w:tcMar>
              <w:left w:w="10" w:type="dxa"/>
              <w:right w:w="10" w:type="dxa"/>
            </w:tcMar>
            <w:vAlign w:val="center"/>
          </w:tcPr>
          <w:p w14:paraId="1B1F7910" w14:textId="77777777" w:rsidR="00EE0370" w:rsidRDefault="00FE12B5">
            <w:pPr>
              <w:pStyle w:val="ac"/>
              <w:spacing w:line="240" w:lineRule="auto"/>
              <w:ind w:firstLine="0"/>
              <w:jc w:val="center"/>
              <w:rPr>
                <w:sz w:val="24"/>
              </w:rPr>
            </w:pPr>
            <w:r>
              <w:rPr>
                <w:sz w:val="24"/>
              </w:rPr>
              <w:t>44.</w:t>
            </w:r>
          </w:p>
        </w:tc>
        <w:tc>
          <w:tcPr>
            <w:tcW w:w="4958" w:type="dxa"/>
            <w:tcBorders>
              <w:top w:val="single" w:sz="4" w:space="0" w:color="000000"/>
              <w:left w:val="single" w:sz="4" w:space="0" w:color="000000"/>
            </w:tcBorders>
            <w:shd w:val="clear" w:color="auto" w:fill="FFFFFF"/>
            <w:tcMar>
              <w:left w:w="10" w:type="dxa"/>
              <w:right w:w="10" w:type="dxa"/>
            </w:tcMar>
          </w:tcPr>
          <w:p w14:paraId="21742106" w14:textId="77777777" w:rsidR="00EE0370" w:rsidRDefault="00FE12B5">
            <w:pPr>
              <w:pStyle w:val="ac"/>
              <w:ind w:firstLine="0"/>
              <w:rPr>
                <w:sz w:val="24"/>
              </w:rPr>
            </w:pPr>
            <w:r>
              <w:rPr>
                <w:sz w:val="24"/>
              </w:rPr>
              <w:t>Прослушивание вокальных композиций. Разбор текстов песен.</w:t>
            </w:r>
          </w:p>
        </w:tc>
        <w:tc>
          <w:tcPr>
            <w:tcW w:w="2270" w:type="dxa"/>
            <w:tcBorders>
              <w:top w:val="single" w:sz="4" w:space="0" w:color="000000"/>
              <w:left w:val="single" w:sz="4" w:space="0" w:color="000000"/>
            </w:tcBorders>
            <w:shd w:val="clear" w:color="auto" w:fill="FFFFFF"/>
            <w:tcMar>
              <w:left w:w="10" w:type="dxa"/>
              <w:right w:w="10" w:type="dxa"/>
            </w:tcMar>
            <w:vAlign w:val="center"/>
          </w:tcPr>
          <w:p w14:paraId="7F239E38"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tcBorders>
            <w:shd w:val="clear" w:color="auto" w:fill="FFFFFF"/>
            <w:tcMar>
              <w:left w:w="10" w:type="dxa"/>
              <w:right w:w="10" w:type="dxa"/>
            </w:tcMar>
          </w:tcPr>
          <w:p w14:paraId="1479CFA5"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tcBorders>
            <w:shd w:val="clear" w:color="auto" w:fill="FFFFFF"/>
            <w:tcMar>
              <w:left w:w="10" w:type="dxa"/>
              <w:right w:w="10" w:type="dxa"/>
            </w:tcMar>
          </w:tcPr>
          <w:p w14:paraId="201FA5D0"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7928F13A" w14:textId="77777777" w:rsidR="00EE0370" w:rsidRDefault="00EE0370">
            <w:pPr>
              <w:rPr>
                <w:rFonts w:ascii="Times New Roman" w:hAnsi="Times New Roman"/>
              </w:rPr>
            </w:pPr>
          </w:p>
        </w:tc>
      </w:tr>
      <w:tr w:rsidR="00EE0370" w14:paraId="66020874"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55C6845D" w14:textId="77777777" w:rsidR="00EE0370" w:rsidRDefault="00FE12B5">
            <w:pPr>
              <w:pStyle w:val="ac"/>
              <w:spacing w:line="240" w:lineRule="auto"/>
              <w:ind w:firstLine="0"/>
              <w:jc w:val="center"/>
              <w:rPr>
                <w:sz w:val="24"/>
              </w:rPr>
            </w:pPr>
            <w:r>
              <w:rPr>
                <w:sz w:val="24"/>
              </w:rPr>
              <w:t>45.</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3BD0C57E" w14:textId="77777777" w:rsidR="00EE0370" w:rsidRDefault="00FE12B5">
            <w:pPr>
              <w:pStyle w:val="ac"/>
              <w:spacing w:line="240" w:lineRule="auto"/>
              <w:ind w:firstLine="0"/>
              <w:rPr>
                <w:sz w:val="24"/>
              </w:rPr>
            </w:pPr>
            <w:r>
              <w:rPr>
                <w:sz w:val="24"/>
              </w:rPr>
              <w:t>Пение индивидуально. Разучивание песен.</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53354737"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3DF9FE05"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3A92D504"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E02D412" w14:textId="77777777" w:rsidR="00EE0370" w:rsidRDefault="00EE0370">
            <w:pPr>
              <w:rPr>
                <w:rFonts w:ascii="Times New Roman" w:hAnsi="Times New Roman"/>
              </w:rPr>
            </w:pPr>
          </w:p>
          <w:p w14:paraId="3D8E734E" w14:textId="77777777" w:rsidR="00EE0370" w:rsidRDefault="00EE0370">
            <w:pPr>
              <w:rPr>
                <w:rFonts w:ascii="Times New Roman" w:hAnsi="Times New Roman"/>
              </w:rPr>
            </w:pPr>
          </w:p>
          <w:p w14:paraId="1CEA5D17" w14:textId="77777777" w:rsidR="00EE0370" w:rsidRDefault="00EE0370">
            <w:pPr>
              <w:rPr>
                <w:rFonts w:ascii="Times New Roman" w:hAnsi="Times New Roman"/>
              </w:rPr>
            </w:pPr>
          </w:p>
        </w:tc>
      </w:tr>
      <w:tr w:rsidR="00EE0370" w14:paraId="25DE5AF3"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770B46D1" w14:textId="77777777" w:rsidR="00EE0370" w:rsidRDefault="00FE12B5">
            <w:pPr>
              <w:pStyle w:val="ac"/>
              <w:spacing w:line="240" w:lineRule="auto"/>
              <w:ind w:firstLine="0"/>
              <w:jc w:val="center"/>
              <w:rPr>
                <w:sz w:val="24"/>
              </w:rPr>
            </w:pPr>
            <w:r>
              <w:rPr>
                <w:sz w:val="24"/>
              </w:rPr>
              <w:t>46.</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06A8C9B9" w14:textId="77777777" w:rsidR="00EE0370" w:rsidRDefault="00FE12B5">
            <w:pPr>
              <w:pStyle w:val="ac"/>
              <w:spacing w:line="240" w:lineRule="auto"/>
              <w:ind w:firstLine="0"/>
              <w:rPr>
                <w:sz w:val="24"/>
              </w:rPr>
            </w:pPr>
            <w:r>
              <w:rPr>
                <w:sz w:val="24"/>
              </w:rPr>
              <w:t>Пение в дуэте и малой группе.</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144F732F"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470295A9"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49344817"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75BE7012" w14:textId="77777777" w:rsidR="00EE0370" w:rsidRDefault="00EE0370">
            <w:pPr>
              <w:rPr>
                <w:rFonts w:ascii="Times New Roman" w:hAnsi="Times New Roman"/>
              </w:rPr>
            </w:pPr>
          </w:p>
        </w:tc>
      </w:tr>
      <w:tr w:rsidR="00EE0370" w14:paraId="5F5D6924" w14:textId="77777777">
        <w:trPr>
          <w:trHeight w:hRule="exact" w:val="504"/>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5E53F238" w14:textId="77777777" w:rsidR="00EE0370" w:rsidRDefault="00FE12B5">
            <w:pPr>
              <w:pStyle w:val="ac"/>
              <w:spacing w:line="240" w:lineRule="auto"/>
              <w:ind w:firstLine="0"/>
              <w:jc w:val="center"/>
              <w:rPr>
                <w:sz w:val="24"/>
              </w:rPr>
            </w:pPr>
            <w:r>
              <w:rPr>
                <w:sz w:val="24"/>
              </w:rPr>
              <w:t>47.</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5580354B" w14:textId="77777777" w:rsidR="00EE0370" w:rsidRDefault="00FE12B5">
            <w:pPr>
              <w:pStyle w:val="ac"/>
              <w:spacing w:line="240" w:lineRule="auto"/>
              <w:ind w:firstLine="0"/>
              <w:rPr>
                <w:sz w:val="24"/>
              </w:rPr>
            </w:pPr>
            <w:r>
              <w:rPr>
                <w:sz w:val="24"/>
              </w:rPr>
              <w:t>Пение в ансамбле.</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32896E1D"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5D522FA4"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34FA9001"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B733FA6" w14:textId="77777777" w:rsidR="00EE0370" w:rsidRDefault="00EE0370">
            <w:pPr>
              <w:rPr>
                <w:rFonts w:ascii="Times New Roman" w:hAnsi="Times New Roman"/>
              </w:rPr>
            </w:pPr>
          </w:p>
        </w:tc>
      </w:tr>
      <w:tr w:rsidR="00EE0370" w14:paraId="131DB3CF" w14:textId="77777777">
        <w:trPr>
          <w:trHeight w:val="828"/>
        </w:trPr>
        <w:tc>
          <w:tcPr>
            <w:tcW w:w="859"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1D977FDE" w14:textId="77777777" w:rsidR="00EE0370" w:rsidRDefault="00FE12B5">
            <w:pPr>
              <w:pStyle w:val="ac"/>
              <w:spacing w:line="240" w:lineRule="auto"/>
              <w:ind w:firstLine="0"/>
              <w:jc w:val="center"/>
              <w:rPr>
                <w:sz w:val="24"/>
              </w:rPr>
            </w:pPr>
            <w:r>
              <w:rPr>
                <w:sz w:val="24"/>
              </w:rPr>
              <w:t>48.</w:t>
            </w:r>
          </w:p>
        </w:tc>
        <w:tc>
          <w:tcPr>
            <w:tcW w:w="4958"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58112FCE" w14:textId="77777777" w:rsidR="00EE0370" w:rsidRDefault="00FE12B5">
            <w:pPr>
              <w:pStyle w:val="ac"/>
              <w:spacing w:line="240" w:lineRule="auto"/>
              <w:ind w:firstLine="0"/>
              <w:rPr>
                <w:sz w:val="24"/>
              </w:rPr>
            </w:pPr>
            <w:r>
              <w:rPr>
                <w:sz w:val="24"/>
              </w:rPr>
              <w:t>Отработка музыкальный номеров. Генеральная репетиция. Показ спектакля. Обсуждение</w:t>
            </w:r>
          </w:p>
        </w:tc>
        <w:tc>
          <w:tcPr>
            <w:tcW w:w="22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2663C89B" w14:textId="77777777" w:rsidR="00EE0370" w:rsidRDefault="00FE12B5">
            <w:pPr>
              <w:pStyle w:val="ac"/>
              <w:spacing w:line="240" w:lineRule="auto"/>
              <w:ind w:firstLine="0"/>
              <w:jc w:val="center"/>
              <w:rPr>
                <w:sz w:val="24"/>
              </w:rPr>
            </w:pPr>
            <w:r>
              <w:rPr>
                <w:sz w:val="24"/>
              </w:rPr>
              <w:t>1</w:t>
            </w:r>
          </w:p>
        </w:tc>
        <w:tc>
          <w:tcPr>
            <w:tcW w:w="397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14:paraId="5D13A2D2" w14:textId="77777777" w:rsidR="00EE0370" w:rsidRDefault="00FE12B5">
            <w:pPr>
              <w:pStyle w:val="ac"/>
              <w:spacing w:line="240" w:lineRule="auto"/>
              <w:ind w:firstLine="0"/>
              <w:jc w:val="center"/>
              <w:rPr>
                <w:sz w:val="24"/>
              </w:rPr>
            </w:pPr>
            <w:r>
              <w:rPr>
                <w:sz w:val="24"/>
              </w:rPr>
              <w:t>Практическое занятие</w:t>
            </w:r>
          </w:p>
        </w:tc>
        <w:tc>
          <w:tcPr>
            <w:tcW w:w="1416" w:type="dxa"/>
            <w:tcBorders>
              <w:top w:val="single" w:sz="4" w:space="0" w:color="000000"/>
              <w:left w:val="single" w:sz="4" w:space="0" w:color="000000"/>
              <w:bottom w:val="single" w:sz="4" w:space="0" w:color="000000"/>
            </w:tcBorders>
            <w:shd w:val="clear" w:color="auto" w:fill="FFFFFF"/>
            <w:tcMar>
              <w:left w:w="10" w:type="dxa"/>
              <w:right w:w="10" w:type="dxa"/>
            </w:tcMar>
          </w:tcPr>
          <w:p w14:paraId="555A3B30" w14:textId="77777777" w:rsidR="00EE0370" w:rsidRDefault="00EE0370">
            <w:pPr>
              <w:rPr>
                <w:rFonts w:ascii="Times New Roman" w:hAnsi="Times New Roman"/>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019D85AB" w14:textId="77777777" w:rsidR="00EE0370" w:rsidRDefault="00EE0370">
            <w:pPr>
              <w:rPr>
                <w:rFonts w:ascii="Times New Roman" w:hAnsi="Times New Roman"/>
              </w:rPr>
            </w:pPr>
          </w:p>
        </w:tc>
      </w:tr>
    </w:tbl>
    <w:p w14:paraId="7587D900" w14:textId="77777777" w:rsidR="00EE0370" w:rsidRDefault="00FE12B5">
      <w:pPr>
        <w:spacing w:line="1" w:lineRule="exact"/>
        <w:rPr>
          <w:rFonts w:ascii="Times New Roman" w:hAnsi="Times New Roman"/>
        </w:rPr>
      </w:pPr>
      <w:r>
        <w:rPr>
          <w:rFonts w:ascii="Times New Roman" w:hAnsi="Times New Roman"/>
        </w:rPr>
        <w:br w:type="page"/>
      </w:r>
    </w:p>
    <w:p w14:paraId="779CC14E" w14:textId="77777777" w:rsidR="00EE0370" w:rsidRDefault="00EE0370">
      <w:pPr>
        <w:spacing w:line="1" w:lineRule="exact"/>
        <w:rPr>
          <w:rFonts w:ascii="Times New Roman" w:hAnsi="Times New Roman"/>
        </w:rPr>
      </w:pPr>
    </w:p>
    <w:tbl>
      <w:tblPr>
        <w:tblW w:w="0" w:type="auto"/>
        <w:tblLayout w:type="fixed"/>
        <w:tblCellMar>
          <w:left w:w="10" w:type="dxa"/>
          <w:right w:w="10" w:type="dxa"/>
        </w:tblCellMar>
        <w:tblLook w:val="04A0" w:firstRow="1" w:lastRow="0" w:firstColumn="1" w:lastColumn="0" w:noHBand="0" w:noVBand="1"/>
      </w:tblPr>
      <w:tblGrid>
        <w:gridCol w:w="846"/>
        <w:gridCol w:w="13"/>
        <w:gridCol w:w="4948"/>
        <w:gridCol w:w="10"/>
        <w:gridCol w:w="2258"/>
        <w:gridCol w:w="12"/>
        <w:gridCol w:w="3957"/>
        <w:gridCol w:w="13"/>
        <w:gridCol w:w="1405"/>
        <w:gridCol w:w="11"/>
        <w:gridCol w:w="1286"/>
      </w:tblGrid>
      <w:tr w:rsidR="00EE0370" w14:paraId="682AEC98" w14:textId="77777777">
        <w:trPr>
          <w:trHeight w:hRule="exact" w:val="494"/>
        </w:trPr>
        <w:tc>
          <w:tcPr>
            <w:tcW w:w="14759" w:type="dxa"/>
            <w:gridSpan w:val="11"/>
            <w:tcBorders>
              <w:top w:val="single" w:sz="4" w:space="0" w:color="000000"/>
              <w:left w:val="single" w:sz="4" w:space="0" w:color="000000"/>
              <w:right w:val="single" w:sz="4" w:space="0" w:color="000000"/>
            </w:tcBorders>
            <w:shd w:val="clear" w:color="auto" w:fill="FFFFFF"/>
            <w:tcMar>
              <w:left w:w="10" w:type="dxa"/>
              <w:right w:w="10" w:type="dxa"/>
            </w:tcMar>
          </w:tcPr>
          <w:p w14:paraId="53B0CFEF" w14:textId="77777777" w:rsidR="00EE0370" w:rsidRDefault="00FE12B5">
            <w:pPr>
              <w:pStyle w:val="11"/>
              <w:ind w:firstLine="0"/>
              <w:jc w:val="center"/>
              <w:rPr>
                <w:sz w:val="24"/>
              </w:rPr>
            </w:pPr>
            <w:r>
              <w:rPr>
                <w:b/>
                <w:sz w:val="24"/>
              </w:rPr>
              <w:t>Модуль III. «Постановка музыкального спектакля»</w:t>
            </w:r>
          </w:p>
          <w:p w14:paraId="4125F4BE" w14:textId="77777777" w:rsidR="00EE0370" w:rsidRDefault="00EE0370">
            <w:pPr>
              <w:pStyle w:val="ac"/>
              <w:spacing w:line="240" w:lineRule="auto"/>
              <w:ind w:firstLine="0"/>
              <w:jc w:val="center"/>
              <w:rPr>
                <w:sz w:val="24"/>
              </w:rPr>
            </w:pPr>
          </w:p>
        </w:tc>
      </w:tr>
      <w:tr w:rsidR="00EE0370" w14:paraId="02E8FD6D" w14:textId="77777777">
        <w:trPr>
          <w:trHeight w:hRule="exact" w:val="494"/>
        </w:trPr>
        <w:tc>
          <w:tcPr>
            <w:tcW w:w="14759" w:type="dxa"/>
            <w:gridSpan w:val="11"/>
            <w:tcBorders>
              <w:top w:val="single" w:sz="4" w:space="0" w:color="000000"/>
              <w:left w:val="single" w:sz="4" w:space="0" w:color="000000"/>
              <w:right w:val="single" w:sz="4" w:space="0" w:color="000000"/>
            </w:tcBorders>
            <w:shd w:val="clear" w:color="auto" w:fill="FFFFFF"/>
            <w:tcMar>
              <w:left w:w="10" w:type="dxa"/>
              <w:right w:w="10" w:type="dxa"/>
            </w:tcMar>
          </w:tcPr>
          <w:p w14:paraId="51C37FAD" w14:textId="77777777" w:rsidR="00EE0370" w:rsidRDefault="00FE12B5">
            <w:pPr>
              <w:pStyle w:val="11"/>
              <w:ind w:firstLine="0"/>
              <w:jc w:val="center"/>
              <w:rPr>
                <w:sz w:val="24"/>
              </w:rPr>
            </w:pPr>
            <w:r>
              <w:rPr>
                <w:b/>
                <w:sz w:val="24"/>
              </w:rPr>
              <w:t>Ритмопластика (7 часов):</w:t>
            </w:r>
          </w:p>
          <w:p w14:paraId="5405DE5F" w14:textId="77777777" w:rsidR="00EE0370" w:rsidRDefault="00FE12B5">
            <w:pPr>
              <w:pStyle w:val="11"/>
              <w:ind w:firstLine="0"/>
              <w:jc w:val="both"/>
              <w:rPr>
                <w:sz w:val="24"/>
              </w:rPr>
            </w:pPr>
            <w:r>
              <w:rPr>
                <w:i/>
                <w:sz w:val="24"/>
              </w:rPr>
              <w:t>Практика</w:t>
            </w:r>
          </w:p>
          <w:p w14:paraId="0030CA24" w14:textId="77777777" w:rsidR="00EE0370" w:rsidRDefault="00FE12B5">
            <w:pPr>
              <w:pStyle w:val="11"/>
              <w:ind w:firstLine="580"/>
              <w:jc w:val="both"/>
              <w:rPr>
                <w:sz w:val="24"/>
              </w:rPr>
            </w:pPr>
            <w:r>
              <w:rPr>
                <w:sz w:val="24"/>
              </w:rPr>
              <w:t>Сценические этюды на воображение. Освоение предлагаемых сценических заданий. Освоение предлагаемых обстоятельств и сценического пространства. Обсуждение предлагаемых обстоятельств пьесы, особенностей поведения каждого персонажа на сцене. Подбор музыки для спектакля. Тренировка ритмичности движений. Совершенствование осанки и походки. Разучивание песен и танцев, необходимых для спектакля. Пластические упражнения. Развитие наблюдательности. Отработка песен и движений танцев. Закрепление песен и танцев. Работа над образом. Анализ мимики лица. Постановка музыкальных номеров. Работа над координацией движений. Отработка музыкальных номеров.</w:t>
            </w:r>
          </w:p>
          <w:p w14:paraId="6AC78292" w14:textId="77777777" w:rsidR="00EE0370" w:rsidRDefault="00EE0370">
            <w:pPr>
              <w:pStyle w:val="ac"/>
              <w:spacing w:line="240" w:lineRule="auto"/>
              <w:ind w:firstLine="0"/>
              <w:jc w:val="center"/>
              <w:rPr>
                <w:b/>
                <w:sz w:val="24"/>
              </w:rPr>
            </w:pPr>
          </w:p>
        </w:tc>
      </w:tr>
      <w:tr w:rsidR="00EE0370" w14:paraId="1E9FD831" w14:textId="77777777">
        <w:trPr>
          <w:trHeight w:hRule="exact" w:val="825"/>
        </w:trPr>
        <w:tc>
          <w:tcPr>
            <w:tcW w:w="846" w:type="dxa"/>
            <w:tcBorders>
              <w:top w:val="single" w:sz="4" w:space="0" w:color="000000"/>
              <w:left w:val="single" w:sz="4" w:space="0" w:color="000000"/>
              <w:right w:val="single" w:sz="4" w:space="0" w:color="000000"/>
            </w:tcBorders>
            <w:shd w:val="clear" w:color="auto" w:fill="FFFFFF"/>
            <w:tcMar>
              <w:left w:w="10" w:type="dxa"/>
              <w:right w:w="10" w:type="dxa"/>
            </w:tcMar>
          </w:tcPr>
          <w:p w14:paraId="3F4EED21" w14:textId="77777777" w:rsidR="00EE0370" w:rsidRDefault="00FE12B5">
            <w:pPr>
              <w:pStyle w:val="11"/>
              <w:ind w:firstLine="0"/>
              <w:jc w:val="center"/>
              <w:rPr>
                <w:sz w:val="24"/>
              </w:rPr>
            </w:pPr>
            <w:r>
              <w:rPr>
                <w:sz w:val="24"/>
              </w:rPr>
              <w:t>49.</w:t>
            </w:r>
          </w:p>
        </w:tc>
        <w:tc>
          <w:tcPr>
            <w:tcW w:w="4961"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51EBDD1C" w14:textId="77777777" w:rsidR="00EE0370" w:rsidRDefault="00FE12B5">
            <w:pPr>
              <w:pStyle w:val="11"/>
              <w:ind w:firstLine="0"/>
              <w:jc w:val="center"/>
              <w:rPr>
                <w:b/>
                <w:sz w:val="24"/>
              </w:rPr>
            </w:pPr>
            <w:r>
              <w:rPr>
                <w:sz w:val="24"/>
              </w:rPr>
              <w:t>Выбор пьесы "Этих дней не смолкает слава". Тренировка ритмичности движений. Совершенствование осанки и походки.</w:t>
            </w:r>
          </w:p>
        </w:tc>
        <w:tc>
          <w:tcPr>
            <w:tcW w:w="226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608E6F02" w14:textId="77777777" w:rsidR="00EE0370" w:rsidRDefault="00FE12B5">
            <w:pPr>
              <w:pStyle w:val="11"/>
              <w:ind w:firstLine="0"/>
              <w:jc w:val="center"/>
              <w:rPr>
                <w:sz w:val="24"/>
              </w:rPr>
            </w:pPr>
            <w:r>
              <w:rPr>
                <w:sz w:val="24"/>
              </w:rPr>
              <w:t>1</w:t>
            </w:r>
          </w:p>
        </w:tc>
        <w:tc>
          <w:tcPr>
            <w:tcW w:w="3969"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534598E2" w14:textId="77777777" w:rsidR="00EE0370" w:rsidRDefault="00FE12B5">
            <w:pPr>
              <w:pStyle w:val="11"/>
              <w:ind w:firstLine="0"/>
              <w:jc w:val="center"/>
              <w:rPr>
                <w:b/>
                <w:sz w:val="24"/>
              </w:rPr>
            </w:pPr>
            <w:r>
              <w:rPr>
                <w:sz w:val="24"/>
              </w:rPr>
              <w:t>Практическое занятие</w:t>
            </w:r>
          </w:p>
        </w:tc>
        <w:tc>
          <w:tcPr>
            <w:tcW w:w="141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30070B4A" w14:textId="77777777" w:rsidR="00EE0370" w:rsidRDefault="00EE0370">
            <w:pPr>
              <w:pStyle w:val="11"/>
              <w:ind w:firstLine="0"/>
              <w:jc w:val="center"/>
              <w:rPr>
                <w:b/>
                <w:sz w:val="24"/>
              </w:rPr>
            </w:pPr>
          </w:p>
        </w:tc>
        <w:tc>
          <w:tcPr>
            <w:tcW w:w="1297"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1948F305" w14:textId="77777777" w:rsidR="00EE0370" w:rsidRDefault="00EE0370">
            <w:pPr>
              <w:pStyle w:val="11"/>
              <w:ind w:firstLine="0"/>
              <w:jc w:val="center"/>
              <w:rPr>
                <w:b/>
                <w:sz w:val="24"/>
              </w:rPr>
            </w:pPr>
          </w:p>
        </w:tc>
      </w:tr>
      <w:tr w:rsidR="00EE0370" w14:paraId="2A02F2A9" w14:textId="77777777">
        <w:trPr>
          <w:trHeight w:hRule="exact" w:val="837"/>
        </w:trPr>
        <w:tc>
          <w:tcPr>
            <w:tcW w:w="846" w:type="dxa"/>
            <w:tcBorders>
              <w:top w:val="single" w:sz="4" w:space="0" w:color="000000"/>
              <w:left w:val="single" w:sz="4" w:space="0" w:color="000000"/>
              <w:right w:val="single" w:sz="4" w:space="0" w:color="000000"/>
            </w:tcBorders>
            <w:shd w:val="clear" w:color="auto" w:fill="FFFFFF"/>
            <w:tcMar>
              <w:left w:w="10" w:type="dxa"/>
              <w:right w:w="10" w:type="dxa"/>
            </w:tcMar>
          </w:tcPr>
          <w:p w14:paraId="75358D50" w14:textId="77777777" w:rsidR="00EE0370" w:rsidRDefault="00FE12B5">
            <w:pPr>
              <w:pStyle w:val="11"/>
              <w:ind w:firstLine="0"/>
              <w:jc w:val="center"/>
              <w:rPr>
                <w:sz w:val="24"/>
              </w:rPr>
            </w:pPr>
            <w:r>
              <w:rPr>
                <w:sz w:val="24"/>
              </w:rPr>
              <w:t>50.</w:t>
            </w:r>
          </w:p>
        </w:tc>
        <w:tc>
          <w:tcPr>
            <w:tcW w:w="4961"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227B3B23" w14:textId="77777777" w:rsidR="00EE0370" w:rsidRDefault="00FE12B5">
            <w:pPr>
              <w:pStyle w:val="11"/>
              <w:ind w:firstLine="0"/>
              <w:jc w:val="center"/>
              <w:rPr>
                <w:b/>
                <w:sz w:val="24"/>
              </w:rPr>
            </w:pPr>
            <w:r>
              <w:rPr>
                <w:sz w:val="24"/>
              </w:rPr>
              <w:t>Тренировка ритмичности движений. Совершенствование осанки и походки.</w:t>
            </w:r>
          </w:p>
        </w:tc>
        <w:tc>
          <w:tcPr>
            <w:tcW w:w="226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6C9877F7" w14:textId="77777777" w:rsidR="00EE0370" w:rsidRDefault="00FE12B5">
            <w:pPr>
              <w:pStyle w:val="11"/>
              <w:ind w:firstLine="0"/>
              <w:jc w:val="center"/>
              <w:rPr>
                <w:sz w:val="24"/>
              </w:rPr>
            </w:pPr>
            <w:r>
              <w:rPr>
                <w:sz w:val="24"/>
              </w:rPr>
              <w:t>1</w:t>
            </w:r>
          </w:p>
        </w:tc>
        <w:tc>
          <w:tcPr>
            <w:tcW w:w="3969"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303F3F29" w14:textId="77777777" w:rsidR="00EE0370" w:rsidRDefault="00FE12B5">
            <w:pPr>
              <w:pStyle w:val="11"/>
              <w:ind w:firstLine="0"/>
              <w:jc w:val="center"/>
              <w:rPr>
                <w:b/>
                <w:sz w:val="24"/>
              </w:rPr>
            </w:pPr>
            <w:r>
              <w:rPr>
                <w:sz w:val="24"/>
              </w:rPr>
              <w:t>Практическое занятие</w:t>
            </w:r>
          </w:p>
        </w:tc>
        <w:tc>
          <w:tcPr>
            <w:tcW w:w="141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0566C843" w14:textId="77777777" w:rsidR="00EE0370" w:rsidRDefault="00EE0370">
            <w:pPr>
              <w:pStyle w:val="11"/>
              <w:ind w:firstLine="0"/>
              <w:jc w:val="center"/>
              <w:rPr>
                <w:b/>
                <w:sz w:val="24"/>
              </w:rPr>
            </w:pPr>
          </w:p>
        </w:tc>
        <w:tc>
          <w:tcPr>
            <w:tcW w:w="1297"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531D66F0" w14:textId="77777777" w:rsidR="00EE0370" w:rsidRDefault="00EE0370">
            <w:pPr>
              <w:pStyle w:val="11"/>
              <w:ind w:firstLine="0"/>
              <w:jc w:val="center"/>
              <w:rPr>
                <w:b/>
                <w:sz w:val="24"/>
              </w:rPr>
            </w:pPr>
          </w:p>
        </w:tc>
      </w:tr>
      <w:tr w:rsidR="00EE0370" w14:paraId="11D105BA" w14:textId="77777777">
        <w:trPr>
          <w:trHeight w:hRule="exact" w:val="849"/>
        </w:trPr>
        <w:tc>
          <w:tcPr>
            <w:tcW w:w="846" w:type="dxa"/>
            <w:tcBorders>
              <w:top w:val="single" w:sz="4" w:space="0" w:color="000000"/>
              <w:left w:val="single" w:sz="4" w:space="0" w:color="000000"/>
              <w:right w:val="single" w:sz="4" w:space="0" w:color="000000"/>
            </w:tcBorders>
            <w:shd w:val="clear" w:color="auto" w:fill="FFFFFF"/>
            <w:tcMar>
              <w:left w:w="10" w:type="dxa"/>
              <w:right w:w="10" w:type="dxa"/>
            </w:tcMar>
          </w:tcPr>
          <w:p w14:paraId="4E23FF55" w14:textId="77777777" w:rsidR="00EE0370" w:rsidRDefault="00FE12B5">
            <w:pPr>
              <w:pStyle w:val="11"/>
              <w:ind w:firstLine="0"/>
              <w:jc w:val="center"/>
              <w:rPr>
                <w:sz w:val="24"/>
              </w:rPr>
            </w:pPr>
            <w:r>
              <w:rPr>
                <w:sz w:val="24"/>
              </w:rPr>
              <w:t>51.</w:t>
            </w:r>
          </w:p>
        </w:tc>
        <w:tc>
          <w:tcPr>
            <w:tcW w:w="4961"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560733B9" w14:textId="77777777" w:rsidR="00EE0370" w:rsidRDefault="00FE12B5">
            <w:pPr>
              <w:pStyle w:val="11"/>
              <w:ind w:firstLine="0"/>
              <w:jc w:val="center"/>
              <w:rPr>
                <w:b/>
                <w:sz w:val="24"/>
              </w:rPr>
            </w:pPr>
            <w:r>
              <w:rPr>
                <w:sz w:val="24"/>
              </w:rPr>
              <w:t>Разучивание танцев, необходимых для спектакля.</w:t>
            </w:r>
          </w:p>
        </w:tc>
        <w:tc>
          <w:tcPr>
            <w:tcW w:w="226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6D5823DC" w14:textId="77777777" w:rsidR="00EE0370" w:rsidRDefault="00FE12B5">
            <w:pPr>
              <w:pStyle w:val="11"/>
              <w:ind w:firstLine="0"/>
              <w:jc w:val="center"/>
              <w:rPr>
                <w:sz w:val="24"/>
              </w:rPr>
            </w:pPr>
            <w:r>
              <w:rPr>
                <w:sz w:val="24"/>
              </w:rPr>
              <w:t>1</w:t>
            </w:r>
          </w:p>
        </w:tc>
        <w:tc>
          <w:tcPr>
            <w:tcW w:w="3969"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69649F16" w14:textId="77777777" w:rsidR="00EE0370" w:rsidRDefault="00FE12B5">
            <w:pPr>
              <w:pStyle w:val="11"/>
              <w:ind w:firstLine="0"/>
              <w:jc w:val="center"/>
              <w:rPr>
                <w:b/>
                <w:sz w:val="24"/>
              </w:rPr>
            </w:pPr>
            <w:r>
              <w:rPr>
                <w:sz w:val="24"/>
              </w:rPr>
              <w:t>Практическое занятие</w:t>
            </w:r>
          </w:p>
        </w:tc>
        <w:tc>
          <w:tcPr>
            <w:tcW w:w="141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54380C0C" w14:textId="77777777" w:rsidR="00EE0370" w:rsidRDefault="00EE0370">
            <w:pPr>
              <w:pStyle w:val="11"/>
              <w:ind w:firstLine="0"/>
              <w:jc w:val="center"/>
              <w:rPr>
                <w:b/>
                <w:sz w:val="24"/>
              </w:rPr>
            </w:pPr>
          </w:p>
        </w:tc>
        <w:tc>
          <w:tcPr>
            <w:tcW w:w="1297"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05330846" w14:textId="77777777" w:rsidR="00EE0370" w:rsidRDefault="00EE0370">
            <w:pPr>
              <w:pStyle w:val="11"/>
              <w:ind w:firstLine="0"/>
              <w:jc w:val="center"/>
              <w:rPr>
                <w:b/>
                <w:sz w:val="24"/>
              </w:rPr>
            </w:pPr>
          </w:p>
        </w:tc>
      </w:tr>
      <w:tr w:rsidR="00EE0370" w14:paraId="631FA3DD" w14:textId="77777777">
        <w:trPr>
          <w:trHeight w:hRule="exact" w:val="847"/>
        </w:trPr>
        <w:tc>
          <w:tcPr>
            <w:tcW w:w="846" w:type="dxa"/>
            <w:tcBorders>
              <w:top w:val="single" w:sz="4" w:space="0" w:color="000000"/>
              <w:left w:val="single" w:sz="4" w:space="0" w:color="000000"/>
              <w:right w:val="single" w:sz="4" w:space="0" w:color="000000"/>
            </w:tcBorders>
            <w:shd w:val="clear" w:color="auto" w:fill="FFFFFF"/>
            <w:tcMar>
              <w:left w:w="10" w:type="dxa"/>
              <w:right w:w="10" w:type="dxa"/>
            </w:tcMar>
          </w:tcPr>
          <w:p w14:paraId="1AD56F10" w14:textId="77777777" w:rsidR="00EE0370" w:rsidRDefault="00FE12B5">
            <w:pPr>
              <w:pStyle w:val="11"/>
              <w:ind w:firstLine="0"/>
              <w:jc w:val="center"/>
              <w:rPr>
                <w:sz w:val="24"/>
              </w:rPr>
            </w:pPr>
            <w:r>
              <w:rPr>
                <w:sz w:val="24"/>
              </w:rPr>
              <w:t>52.</w:t>
            </w:r>
          </w:p>
        </w:tc>
        <w:tc>
          <w:tcPr>
            <w:tcW w:w="4961"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09127F06" w14:textId="77777777" w:rsidR="00EE0370" w:rsidRDefault="00FE12B5">
            <w:pPr>
              <w:pStyle w:val="11"/>
              <w:ind w:firstLine="0"/>
              <w:jc w:val="center"/>
              <w:rPr>
                <w:b/>
                <w:sz w:val="24"/>
              </w:rPr>
            </w:pPr>
            <w:r>
              <w:rPr>
                <w:sz w:val="24"/>
              </w:rPr>
              <w:t>Разучивание танцев, необходимых для спектакля.</w:t>
            </w:r>
          </w:p>
        </w:tc>
        <w:tc>
          <w:tcPr>
            <w:tcW w:w="226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259FC43A" w14:textId="77777777" w:rsidR="00EE0370" w:rsidRDefault="00FE12B5">
            <w:pPr>
              <w:pStyle w:val="11"/>
              <w:ind w:firstLine="0"/>
              <w:jc w:val="center"/>
              <w:rPr>
                <w:sz w:val="24"/>
              </w:rPr>
            </w:pPr>
            <w:r>
              <w:rPr>
                <w:sz w:val="24"/>
              </w:rPr>
              <w:t>1</w:t>
            </w:r>
          </w:p>
        </w:tc>
        <w:tc>
          <w:tcPr>
            <w:tcW w:w="3969"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7D379DA3" w14:textId="77777777" w:rsidR="00EE0370" w:rsidRDefault="00FE12B5">
            <w:pPr>
              <w:pStyle w:val="11"/>
              <w:ind w:firstLine="0"/>
              <w:jc w:val="center"/>
              <w:rPr>
                <w:b/>
                <w:sz w:val="24"/>
              </w:rPr>
            </w:pPr>
            <w:r>
              <w:rPr>
                <w:sz w:val="24"/>
              </w:rPr>
              <w:t>Практическое занятие</w:t>
            </w:r>
          </w:p>
        </w:tc>
        <w:tc>
          <w:tcPr>
            <w:tcW w:w="141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59A77BBC" w14:textId="77777777" w:rsidR="00EE0370" w:rsidRDefault="00EE0370">
            <w:pPr>
              <w:pStyle w:val="11"/>
              <w:ind w:firstLine="0"/>
              <w:jc w:val="center"/>
              <w:rPr>
                <w:b/>
                <w:sz w:val="24"/>
              </w:rPr>
            </w:pPr>
          </w:p>
        </w:tc>
        <w:tc>
          <w:tcPr>
            <w:tcW w:w="1297"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0942CF84" w14:textId="77777777" w:rsidR="00EE0370" w:rsidRDefault="00EE0370">
            <w:pPr>
              <w:pStyle w:val="11"/>
              <w:ind w:firstLine="0"/>
              <w:jc w:val="center"/>
              <w:rPr>
                <w:b/>
                <w:sz w:val="24"/>
              </w:rPr>
            </w:pPr>
          </w:p>
        </w:tc>
      </w:tr>
      <w:tr w:rsidR="00EE0370" w14:paraId="3FBE1025" w14:textId="77777777">
        <w:trPr>
          <w:trHeight w:hRule="exact" w:val="494"/>
        </w:trPr>
        <w:tc>
          <w:tcPr>
            <w:tcW w:w="846" w:type="dxa"/>
            <w:tcBorders>
              <w:top w:val="single" w:sz="4" w:space="0" w:color="000000"/>
              <w:left w:val="single" w:sz="4" w:space="0" w:color="000000"/>
              <w:right w:val="single" w:sz="4" w:space="0" w:color="000000"/>
            </w:tcBorders>
            <w:shd w:val="clear" w:color="auto" w:fill="FFFFFF"/>
            <w:tcMar>
              <w:left w:w="10" w:type="dxa"/>
              <w:right w:w="10" w:type="dxa"/>
            </w:tcMar>
          </w:tcPr>
          <w:p w14:paraId="4FDE35DE" w14:textId="77777777" w:rsidR="00EE0370" w:rsidRDefault="00FE12B5">
            <w:pPr>
              <w:pStyle w:val="11"/>
              <w:ind w:firstLine="0"/>
              <w:jc w:val="center"/>
              <w:rPr>
                <w:sz w:val="24"/>
              </w:rPr>
            </w:pPr>
            <w:r>
              <w:rPr>
                <w:sz w:val="24"/>
              </w:rPr>
              <w:t>53.</w:t>
            </w:r>
          </w:p>
        </w:tc>
        <w:tc>
          <w:tcPr>
            <w:tcW w:w="4961"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1AC564A9" w14:textId="77777777" w:rsidR="00EE0370" w:rsidRDefault="00FE12B5">
            <w:pPr>
              <w:pStyle w:val="11"/>
              <w:ind w:firstLine="0"/>
              <w:jc w:val="center"/>
              <w:rPr>
                <w:b/>
                <w:sz w:val="24"/>
              </w:rPr>
            </w:pPr>
            <w:r>
              <w:rPr>
                <w:sz w:val="24"/>
              </w:rPr>
              <w:t>Пластические упражнения. Развитие наблюдательности.</w:t>
            </w:r>
          </w:p>
        </w:tc>
        <w:tc>
          <w:tcPr>
            <w:tcW w:w="226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21B36729" w14:textId="77777777" w:rsidR="00EE0370" w:rsidRDefault="00FE12B5">
            <w:pPr>
              <w:pStyle w:val="11"/>
              <w:ind w:firstLine="0"/>
              <w:jc w:val="center"/>
              <w:rPr>
                <w:sz w:val="24"/>
              </w:rPr>
            </w:pPr>
            <w:r>
              <w:rPr>
                <w:sz w:val="24"/>
              </w:rPr>
              <w:t>1</w:t>
            </w:r>
          </w:p>
        </w:tc>
        <w:tc>
          <w:tcPr>
            <w:tcW w:w="3969"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7A895979" w14:textId="77777777" w:rsidR="00EE0370" w:rsidRDefault="00FE12B5">
            <w:pPr>
              <w:pStyle w:val="11"/>
              <w:ind w:firstLine="0"/>
              <w:jc w:val="center"/>
              <w:rPr>
                <w:b/>
                <w:sz w:val="24"/>
              </w:rPr>
            </w:pPr>
            <w:r>
              <w:rPr>
                <w:sz w:val="24"/>
              </w:rPr>
              <w:t>Практическое занятие</w:t>
            </w:r>
          </w:p>
        </w:tc>
        <w:tc>
          <w:tcPr>
            <w:tcW w:w="141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023A5F09" w14:textId="77777777" w:rsidR="00EE0370" w:rsidRDefault="00EE0370">
            <w:pPr>
              <w:pStyle w:val="11"/>
              <w:ind w:firstLine="0"/>
              <w:jc w:val="center"/>
              <w:rPr>
                <w:b/>
                <w:sz w:val="24"/>
              </w:rPr>
            </w:pPr>
          </w:p>
        </w:tc>
        <w:tc>
          <w:tcPr>
            <w:tcW w:w="1297"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145C9B4A" w14:textId="77777777" w:rsidR="00EE0370" w:rsidRDefault="00EE0370">
            <w:pPr>
              <w:pStyle w:val="11"/>
              <w:ind w:firstLine="0"/>
              <w:jc w:val="center"/>
              <w:rPr>
                <w:b/>
                <w:sz w:val="24"/>
              </w:rPr>
            </w:pPr>
          </w:p>
        </w:tc>
      </w:tr>
      <w:tr w:rsidR="00EE0370" w14:paraId="29E9914B" w14:textId="77777777">
        <w:trPr>
          <w:trHeight w:hRule="exact" w:val="494"/>
        </w:trPr>
        <w:tc>
          <w:tcPr>
            <w:tcW w:w="846" w:type="dxa"/>
            <w:tcBorders>
              <w:top w:val="single" w:sz="4" w:space="0" w:color="000000"/>
              <w:left w:val="single" w:sz="4" w:space="0" w:color="000000"/>
              <w:right w:val="single" w:sz="4" w:space="0" w:color="000000"/>
            </w:tcBorders>
            <w:shd w:val="clear" w:color="auto" w:fill="FFFFFF"/>
            <w:tcMar>
              <w:left w:w="10" w:type="dxa"/>
              <w:right w:w="10" w:type="dxa"/>
            </w:tcMar>
          </w:tcPr>
          <w:p w14:paraId="797E3700" w14:textId="77777777" w:rsidR="00EE0370" w:rsidRDefault="00FE12B5">
            <w:pPr>
              <w:pStyle w:val="11"/>
              <w:ind w:firstLine="0"/>
              <w:jc w:val="center"/>
              <w:rPr>
                <w:sz w:val="24"/>
              </w:rPr>
            </w:pPr>
            <w:r>
              <w:rPr>
                <w:sz w:val="24"/>
              </w:rPr>
              <w:t>54.</w:t>
            </w:r>
          </w:p>
        </w:tc>
        <w:tc>
          <w:tcPr>
            <w:tcW w:w="4961"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7A10F9DA" w14:textId="77777777" w:rsidR="00EE0370" w:rsidRDefault="00FE12B5">
            <w:pPr>
              <w:pStyle w:val="11"/>
              <w:ind w:firstLine="0"/>
              <w:jc w:val="center"/>
              <w:rPr>
                <w:b/>
                <w:sz w:val="24"/>
              </w:rPr>
            </w:pPr>
            <w:r>
              <w:rPr>
                <w:sz w:val="24"/>
              </w:rPr>
              <w:t>Пластические упражнения. Развитие наблюдательности.</w:t>
            </w:r>
          </w:p>
        </w:tc>
        <w:tc>
          <w:tcPr>
            <w:tcW w:w="226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784E0DF6" w14:textId="77777777" w:rsidR="00EE0370" w:rsidRDefault="00FE12B5">
            <w:pPr>
              <w:pStyle w:val="11"/>
              <w:ind w:firstLine="0"/>
              <w:jc w:val="center"/>
              <w:rPr>
                <w:sz w:val="24"/>
              </w:rPr>
            </w:pPr>
            <w:r>
              <w:rPr>
                <w:sz w:val="24"/>
              </w:rPr>
              <w:t>1</w:t>
            </w:r>
          </w:p>
        </w:tc>
        <w:tc>
          <w:tcPr>
            <w:tcW w:w="3969"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657A9A9D" w14:textId="77777777" w:rsidR="00EE0370" w:rsidRDefault="00FE12B5">
            <w:pPr>
              <w:pStyle w:val="11"/>
              <w:ind w:firstLine="0"/>
              <w:jc w:val="center"/>
              <w:rPr>
                <w:b/>
                <w:sz w:val="24"/>
              </w:rPr>
            </w:pPr>
            <w:r>
              <w:rPr>
                <w:sz w:val="24"/>
              </w:rPr>
              <w:t>Практическое занятие</w:t>
            </w:r>
          </w:p>
        </w:tc>
        <w:tc>
          <w:tcPr>
            <w:tcW w:w="141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2B8A69CE" w14:textId="77777777" w:rsidR="00EE0370" w:rsidRDefault="00EE0370">
            <w:pPr>
              <w:pStyle w:val="11"/>
              <w:ind w:firstLine="0"/>
              <w:jc w:val="center"/>
              <w:rPr>
                <w:b/>
                <w:sz w:val="24"/>
              </w:rPr>
            </w:pPr>
          </w:p>
        </w:tc>
        <w:tc>
          <w:tcPr>
            <w:tcW w:w="1297"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7809C578" w14:textId="77777777" w:rsidR="00EE0370" w:rsidRDefault="00EE0370">
            <w:pPr>
              <w:pStyle w:val="11"/>
              <w:ind w:firstLine="0"/>
              <w:jc w:val="center"/>
              <w:rPr>
                <w:b/>
                <w:sz w:val="24"/>
              </w:rPr>
            </w:pPr>
          </w:p>
        </w:tc>
      </w:tr>
      <w:tr w:rsidR="00EE0370" w14:paraId="72B25022" w14:textId="77777777">
        <w:trPr>
          <w:trHeight w:hRule="exact" w:val="494"/>
        </w:trPr>
        <w:tc>
          <w:tcPr>
            <w:tcW w:w="846" w:type="dxa"/>
            <w:tcBorders>
              <w:top w:val="single" w:sz="4" w:space="0" w:color="000000"/>
              <w:left w:val="single" w:sz="4" w:space="0" w:color="000000"/>
              <w:right w:val="single" w:sz="4" w:space="0" w:color="000000"/>
            </w:tcBorders>
            <w:shd w:val="clear" w:color="auto" w:fill="FFFFFF"/>
            <w:tcMar>
              <w:left w:w="10" w:type="dxa"/>
              <w:right w:w="10" w:type="dxa"/>
            </w:tcMar>
          </w:tcPr>
          <w:p w14:paraId="0077B81A" w14:textId="77777777" w:rsidR="00EE0370" w:rsidRDefault="00FE12B5">
            <w:pPr>
              <w:pStyle w:val="11"/>
              <w:ind w:firstLine="0"/>
              <w:jc w:val="center"/>
              <w:rPr>
                <w:sz w:val="24"/>
              </w:rPr>
            </w:pPr>
            <w:r>
              <w:rPr>
                <w:sz w:val="24"/>
              </w:rPr>
              <w:t>55.</w:t>
            </w:r>
          </w:p>
        </w:tc>
        <w:tc>
          <w:tcPr>
            <w:tcW w:w="4961"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0BDE665C" w14:textId="77777777" w:rsidR="00EE0370" w:rsidRDefault="00FE12B5">
            <w:pPr>
              <w:pStyle w:val="11"/>
              <w:ind w:firstLine="0"/>
              <w:jc w:val="center"/>
              <w:rPr>
                <w:b/>
                <w:sz w:val="24"/>
              </w:rPr>
            </w:pPr>
            <w:r>
              <w:rPr>
                <w:sz w:val="24"/>
              </w:rPr>
              <w:t>Отработка движений танцев.</w:t>
            </w:r>
          </w:p>
        </w:tc>
        <w:tc>
          <w:tcPr>
            <w:tcW w:w="226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6E0991A4" w14:textId="77777777" w:rsidR="00EE0370" w:rsidRDefault="00FE12B5">
            <w:pPr>
              <w:pStyle w:val="11"/>
              <w:ind w:firstLine="0"/>
              <w:jc w:val="center"/>
              <w:rPr>
                <w:sz w:val="24"/>
              </w:rPr>
            </w:pPr>
            <w:r>
              <w:rPr>
                <w:sz w:val="24"/>
              </w:rPr>
              <w:t>1</w:t>
            </w:r>
          </w:p>
        </w:tc>
        <w:tc>
          <w:tcPr>
            <w:tcW w:w="3969"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00252B18" w14:textId="77777777" w:rsidR="00EE0370" w:rsidRDefault="00FE12B5">
            <w:pPr>
              <w:pStyle w:val="11"/>
              <w:ind w:firstLine="0"/>
              <w:jc w:val="center"/>
              <w:rPr>
                <w:b/>
                <w:sz w:val="24"/>
              </w:rPr>
            </w:pPr>
            <w:r>
              <w:rPr>
                <w:sz w:val="24"/>
              </w:rPr>
              <w:t>Практическое занятие</w:t>
            </w:r>
          </w:p>
        </w:tc>
        <w:tc>
          <w:tcPr>
            <w:tcW w:w="1418"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2CF2DFCF" w14:textId="77777777" w:rsidR="00EE0370" w:rsidRDefault="00EE0370">
            <w:pPr>
              <w:pStyle w:val="11"/>
              <w:ind w:firstLine="0"/>
              <w:jc w:val="center"/>
              <w:rPr>
                <w:b/>
                <w:sz w:val="24"/>
              </w:rPr>
            </w:pPr>
          </w:p>
        </w:tc>
        <w:tc>
          <w:tcPr>
            <w:tcW w:w="1297" w:type="dxa"/>
            <w:gridSpan w:val="2"/>
            <w:tcBorders>
              <w:top w:val="single" w:sz="4" w:space="0" w:color="000000"/>
              <w:left w:val="single" w:sz="4" w:space="0" w:color="000000"/>
              <w:right w:val="single" w:sz="4" w:space="0" w:color="000000"/>
            </w:tcBorders>
            <w:shd w:val="clear" w:color="auto" w:fill="FFFFFF"/>
            <w:tcMar>
              <w:left w:w="10" w:type="dxa"/>
              <w:right w:w="10" w:type="dxa"/>
            </w:tcMar>
          </w:tcPr>
          <w:p w14:paraId="7C80C27E" w14:textId="77777777" w:rsidR="00EE0370" w:rsidRDefault="00EE0370">
            <w:pPr>
              <w:pStyle w:val="11"/>
              <w:ind w:firstLine="0"/>
              <w:jc w:val="center"/>
              <w:rPr>
                <w:b/>
                <w:sz w:val="24"/>
              </w:rPr>
            </w:pPr>
          </w:p>
        </w:tc>
      </w:tr>
      <w:tr w:rsidR="00EE0370" w14:paraId="03D9DB63" w14:textId="77777777">
        <w:trPr>
          <w:trHeight w:hRule="exact" w:val="494"/>
        </w:trPr>
        <w:tc>
          <w:tcPr>
            <w:tcW w:w="14759" w:type="dxa"/>
            <w:gridSpan w:val="11"/>
            <w:tcBorders>
              <w:top w:val="single" w:sz="4" w:space="0" w:color="000000"/>
              <w:left w:val="single" w:sz="4" w:space="0" w:color="000000"/>
              <w:right w:val="single" w:sz="4" w:space="0" w:color="000000"/>
            </w:tcBorders>
            <w:shd w:val="clear" w:color="auto" w:fill="FFFFFF"/>
            <w:tcMar>
              <w:left w:w="10" w:type="dxa"/>
              <w:right w:w="10" w:type="dxa"/>
            </w:tcMar>
          </w:tcPr>
          <w:p w14:paraId="3DB92C00" w14:textId="77777777" w:rsidR="00EE0370" w:rsidRDefault="00FE12B5">
            <w:pPr>
              <w:pStyle w:val="ac"/>
              <w:spacing w:line="240" w:lineRule="auto"/>
              <w:ind w:firstLine="0"/>
              <w:jc w:val="center"/>
              <w:rPr>
                <w:sz w:val="24"/>
              </w:rPr>
            </w:pPr>
            <w:r>
              <w:rPr>
                <w:b/>
                <w:sz w:val="24"/>
              </w:rPr>
              <w:t>Театральная игра (11 часов)</w:t>
            </w:r>
          </w:p>
        </w:tc>
      </w:tr>
      <w:tr w:rsidR="00EE0370" w14:paraId="70D40D59" w14:textId="77777777">
        <w:trPr>
          <w:trHeight w:hRule="exact" w:val="974"/>
        </w:trPr>
        <w:tc>
          <w:tcPr>
            <w:tcW w:w="859" w:type="dxa"/>
            <w:gridSpan w:val="2"/>
            <w:tcBorders>
              <w:top w:val="single" w:sz="4" w:space="0" w:color="000000"/>
              <w:left w:val="single" w:sz="4" w:space="0" w:color="000000"/>
            </w:tcBorders>
            <w:shd w:val="clear" w:color="auto" w:fill="FFFFFF"/>
            <w:tcMar>
              <w:left w:w="10" w:type="dxa"/>
              <w:right w:w="10" w:type="dxa"/>
            </w:tcMar>
            <w:vAlign w:val="center"/>
          </w:tcPr>
          <w:p w14:paraId="57C22135" w14:textId="77777777" w:rsidR="00EE0370" w:rsidRDefault="00FE12B5">
            <w:pPr>
              <w:pStyle w:val="ac"/>
              <w:spacing w:line="240" w:lineRule="auto"/>
              <w:ind w:firstLine="0"/>
              <w:jc w:val="center"/>
              <w:rPr>
                <w:sz w:val="24"/>
              </w:rPr>
            </w:pPr>
            <w:r>
              <w:rPr>
                <w:sz w:val="24"/>
              </w:rPr>
              <w:t>56.</w:t>
            </w:r>
          </w:p>
        </w:tc>
        <w:tc>
          <w:tcPr>
            <w:tcW w:w="4958" w:type="dxa"/>
            <w:gridSpan w:val="2"/>
            <w:tcBorders>
              <w:top w:val="single" w:sz="4" w:space="0" w:color="000000"/>
              <w:left w:val="single" w:sz="4" w:space="0" w:color="000000"/>
            </w:tcBorders>
            <w:shd w:val="clear" w:color="auto" w:fill="FFFFFF"/>
            <w:tcMar>
              <w:left w:w="10" w:type="dxa"/>
              <w:right w:w="10" w:type="dxa"/>
            </w:tcMar>
            <w:vAlign w:val="center"/>
          </w:tcPr>
          <w:p w14:paraId="4D80C997" w14:textId="77777777" w:rsidR="00EE0370" w:rsidRDefault="00FE12B5">
            <w:pPr>
              <w:pStyle w:val="ac"/>
              <w:ind w:firstLine="0"/>
              <w:rPr>
                <w:sz w:val="24"/>
              </w:rPr>
            </w:pPr>
            <w:r>
              <w:rPr>
                <w:sz w:val="24"/>
              </w:rPr>
              <w:t>Работа с исполнителями главных ролей.</w:t>
            </w:r>
          </w:p>
        </w:tc>
        <w:tc>
          <w:tcPr>
            <w:tcW w:w="2270" w:type="dxa"/>
            <w:gridSpan w:val="2"/>
            <w:tcBorders>
              <w:top w:val="single" w:sz="4" w:space="0" w:color="000000"/>
              <w:left w:val="single" w:sz="4" w:space="0" w:color="000000"/>
            </w:tcBorders>
            <w:shd w:val="clear" w:color="auto" w:fill="FFFFFF"/>
            <w:tcMar>
              <w:left w:w="10" w:type="dxa"/>
              <w:right w:w="10" w:type="dxa"/>
            </w:tcMar>
            <w:vAlign w:val="center"/>
          </w:tcPr>
          <w:p w14:paraId="60C28FCD" w14:textId="77777777" w:rsidR="00EE0370" w:rsidRDefault="00FE12B5">
            <w:pPr>
              <w:pStyle w:val="ac"/>
              <w:spacing w:line="240" w:lineRule="auto"/>
              <w:ind w:firstLine="0"/>
              <w:jc w:val="center"/>
              <w:rPr>
                <w:sz w:val="24"/>
              </w:rPr>
            </w:pPr>
            <w:r>
              <w:rPr>
                <w:sz w:val="24"/>
              </w:rPr>
              <w:t>1</w:t>
            </w:r>
          </w:p>
        </w:tc>
        <w:tc>
          <w:tcPr>
            <w:tcW w:w="3970" w:type="dxa"/>
            <w:gridSpan w:val="2"/>
            <w:tcBorders>
              <w:top w:val="single" w:sz="4" w:space="0" w:color="000000"/>
              <w:left w:val="single" w:sz="4" w:space="0" w:color="000000"/>
            </w:tcBorders>
            <w:shd w:val="clear" w:color="auto" w:fill="FFFFFF"/>
            <w:tcMar>
              <w:left w:w="10" w:type="dxa"/>
              <w:right w:w="10" w:type="dxa"/>
            </w:tcMar>
          </w:tcPr>
          <w:p w14:paraId="2313A588" w14:textId="77777777" w:rsidR="00EE0370" w:rsidRDefault="00FE12B5">
            <w:pPr>
              <w:pStyle w:val="ac"/>
              <w:spacing w:line="240" w:lineRule="auto"/>
              <w:ind w:firstLine="0"/>
              <w:jc w:val="center"/>
              <w:rPr>
                <w:sz w:val="24"/>
              </w:rPr>
            </w:pPr>
            <w:r>
              <w:rPr>
                <w:sz w:val="24"/>
              </w:rPr>
              <w:t>Практическое занятие</w:t>
            </w:r>
          </w:p>
        </w:tc>
        <w:tc>
          <w:tcPr>
            <w:tcW w:w="1416" w:type="dxa"/>
            <w:gridSpan w:val="2"/>
            <w:tcBorders>
              <w:top w:val="single" w:sz="4" w:space="0" w:color="000000"/>
              <w:left w:val="single" w:sz="4" w:space="0" w:color="000000"/>
            </w:tcBorders>
            <w:shd w:val="clear" w:color="auto" w:fill="FFFFFF"/>
            <w:tcMar>
              <w:left w:w="10" w:type="dxa"/>
              <w:right w:w="10" w:type="dxa"/>
            </w:tcMar>
          </w:tcPr>
          <w:p w14:paraId="43C22820"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0A8A25AD" w14:textId="77777777" w:rsidR="00EE0370" w:rsidRDefault="00EE0370">
            <w:pPr>
              <w:rPr>
                <w:rFonts w:ascii="Times New Roman" w:hAnsi="Times New Roman"/>
              </w:rPr>
            </w:pPr>
          </w:p>
        </w:tc>
      </w:tr>
      <w:tr w:rsidR="00EE0370" w14:paraId="3F55AC46" w14:textId="77777777">
        <w:trPr>
          <w:trHeight w:hRule="exact" w:val="494"/>
        </w:trPr>
        <w:tc>
          <w:tcPr>
            <w:tcW w:w="859" w:type="dxa"/>
            <w:gridSpan w:val="2"/>
            <w:tcBorders>
              <w:top w:val="single" w:sz="4" w:space="0" w:color="000000"/>
              <w:left w:val="single" w:sz="4" w:space="0" w:color="000000"/>
            </w:tcBorders>
            <w:shd w:val="clear" w:color="auto" w:fill="FFFFFF"/>
            <w:tcMar>
              <w:left w:w="10" w:type="dxa"/>
              <w:right w:w="10" w:type="dxa"/>
            </w:tcMar>
            <w:vAlign w:val="center"/>
          </w:tcPr>
          <w:p w14:paraId="121115AE" w14:textId="77777777" w:rsidR="00EE0370" w:rsidRDefault="00FE12B5">
            <w:pPr>
              <w:pStyle w:val="ac"/>
              <w:spacing w:line="240" w:lineRule="auto"/>
              <w:ind w:firstLine="0"/>
              <w:jc w:val="center"/>
              <w:rPr>
                <w:sz w:val="24"/>
              </w:rPr>
            </w:pPr>
            <w:r>
              <w:rPr>
                <w:sz w:val="24"/>
              </w:rPr>
              <w:t>57.</w:t>
            </w:r>
          </w:p>
        </w:tc>
        <w:tc>
          <w:tcPr>
            <w:tcW w:w="4958" w:type="dxa"/>
            <w:gridSpan w:val="2"/>
            <w:tcBorders>
              <w:top w:val="single" w:sz="4" w:space="0" w:color="000000"/>
              <w:left w:val="single" w:sz="4" w:space="0" w:color="000000"/>
            </w:tcBorders>
            <w:shd w:val="clear" w:color="auto" w:fill="FFFFFF"/>
            <w:tcMar>
              <w:left w:w="10" w:type="dxa"/>
              <w:right w:w="10" w:type="dxa"/>
            </w:tcMar>
            <w:vAlign w:val="center"/>
          </w:tcPr>
          <w:p w14:paraId="347981EA" w14:textId="77777777" w:rsidR="00EE0370" w:rsidRDefault="00FE12B5">
            <w:pPr>
              <w:pStyle w:val="ac"/>
              <w:spacing w:line="240" w:lineRule="auto"/>
              <w:ind w:firstLine="0"/>
              <w:rPr>
                <w:sz w:val="24"/>
              </w:rPr>
            </w:pPr>
            <w:r>
              <w:rPr>
                <w:sz w:val="24"/>
              </w:rPr>
              <w:t>Работа над логическим ударением.</w:t>
            </w:r>
          </w:p>
        </w:tc>
        <w:tc>
          <w:tcPr>
            <w:tcW w:w="2270" w:type="dxa"/>
            <w:gridSpan w:val="2"/>
            <w:tcBorders>
              <w:top w:val="single" w:sz="4" w:space="0" w:color="000000"/>
              <w:left w:val="single" w:sz="4" w:space="0" w:color="000000"/>
            </w:tcBorders>
            <w:shd w:val="clear" w:color="auto" w:fill="FFFFFF"/>
            <w:tcMar>
              <w:left w:w="10" w:type="dxa"/>
              <w:right w:w="10" w:type="dxa"/>
            </w:tcMar>
            <w:vAlign w:val="center"/>
          </w:tcPr>
          <w:p w14:paraId="3479AF59" w14:textId="77777777" w:rsidR="00EE0370" w:rsidRDefault="00FE12B5">
            <w:pPr>
              <w:pStyle w:val="ac"/>
              <w:spacing w:line="240" w:lineRule="auto"/>
              <w:ind w:firstLine="0"/>
              <w:jc w:val="center"/>
              <w:rPr>
                <w:sz w:val="24"/>
              </w:rPr>
            </w:pPr>
            <w:r>
              <w:rPr>
                <w:sz w:val="24"/>
              </w:rPr>
              <w:t>1</w:t>
            </w:r>
          </w:p>
        </w:tc>
        <w:tc>
          <w:tcPr>
            <w:tcW w:w="3970" w:type="dxa"/>
            <w:gridSpan w:val="2"/>
            <w:tcBorders>
              <w:top w:val="single" w:sz="4" w:space="0" w:color="000000"/>
              <w:left w:val="single" w:sz="4" w:space="0" w:color="000000"/>
            </w:tcBorders>
            <w:shd w:val="clear" w:color="auto" w:fill="FFFFFF"/>
            <w:tcMar>
              <w:left w:w="10" w:type="dxa"/>
              <w:right w:w="10" w:type="dxa"/>
            </w:tcMar>
            <w:vAlign w:val="center"/>
          </w:tcPr>
          <w:p w14:paraId="3B48ABCB" w14:textId="77777777" w:rsidR="00EE0370" w:rsidRDefault="00FE12B5">
            <w:pPr>
              <w:pStyle w:val="ac"/>
              <w:spacing w:line="240" w:lineRule="auto"/>
              <w:ind w:firstLine="0"/>
              <w:jc w:val="center"/>
              <w:rPr>
                <w:sz w:val="24"/>
              </w:rPr>
            </w:pPr>
            <w:r>
              <w:rPr>
                <w:sz w:val="24"/>
              </w:rPr>
              <w:t>Практическое занятие</w:t>
            </w:r>
          </w:p>
        </w:tc>
        <w:tc>
          <w:tcPr>
            <w:tcW w:w="1416" w:type="dxa"/>
            <w:gridSpan w:val="2"/>
            <w:tcBorders>
              <w:top w:val="single" w:sz="4" w:space="0" w:color="000000"/>
              <w:left w:val="single" w:sz="4" w:space="0" w:color="000000"/>
            </w:tcBorders>
            <w:shd w:val="clear" w:color="auto" w:fill="FFFFFF"/>
            <w:tcMar>
              <w:left w:w="10" w:type="dxa"/>
              <w:right w:w="10" w:type="dxa"/>
            </w:tcMar>
          </w:tcPr>
          <w:p w14:paraId="6DF36901"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2E103889" w14:textId="77777777" w:rsidR="00EE0370" w:rsidRDefault="00EE0370">
            <w:pPr>
              <w:rPr>
                <w:rFonts w:ascii="Times New Roman" w:hAnsi="Times New Roman"/>
              </w:rPr>
            </w:pPr>
          </w:p>
        </w:tc>
      </w:tr>
      <w:tr w:rsidR="00EE0370" w14:paraId="19594EE5" w14:textId="77777777">
        <w:trPr>
          <w:trHeight w:hRule="exact" w:val="974"/>
        </w:trPr>
        <w:tc>
          <w:tcPr>
            <w:tcW w:w="859" w:type="dxa"/>
            <w:gridSpan w:val="2"/>
            <w:tcBorders>
              <w:top w:val="single" w:sz="4" w:space="0" w:color="000000"/>
              <w:left w:val="single" w:sz="4" w:space="0" w:color="000000"/>
            </w:tcBorders>
            <w:shd w:val="clear" w:color="auto" w:fill="FFFFFF"/>
            <w:tcMar>
              <w:left w:w="10" w:type="dxa"/>
              <w:right w:w="10" w:type="dxa"/>
            </w:tcMar>
            <w:vAlign w:val="center"/>
          </w:tcPr>
          <w:p w14:paraId="54BEBE5D" w14:textId="77777777" w:rsidR="00EE0370" w:rsidRDefault="00FE12B5">
            <w:pPr>
              <w:pStyle w:val="ac"/>
              <w:spacing w:line="240" w:lineRule="auto"/>
              <w:ind w:firstLine="0"/>
              <w:jc w:val="center"/>
              <w:rPr>
                <w:sz w:val="24"/>
              </w:rPr>
            </w:pPr>
            <w:r>
              <w:rPr>
                <w:sz w:val="24"/>
              </w:rPr>
              <w:t>58.</w:t>
            </w:r>
          </w:p>
        </w:tc>
        <w:tc>
          <w:tcPr>
            <w:tcW w:w="4958" w:type="dxa"/>
            <w:gridSpan w:val="2"/>
            <w:tcBorders>
              <w:top w:val="single" w:sz="4" w:space="0" w:color="000000"/>
              <w:left w:val="single" w:sz="4" w:space="0" w:color="000000"/>
            </w:tcBorders>
            <w:shd w:val="clear" w:color="auto" w:fill="FFFFFF"/>
            <w:tcMar>
              <w:left w:w="10" w:type="dxa"/>
              <w:right w:w="10" w:type="dxa"/>
            </w:tcMar>
          </w:tcPr>
          <w:p w14:paraId="3499D3D2" w14:textId="77777777" w:rsidR="00EE0370" w:rsidRDefault="00FE12B5">
            <w:pPr>
              <w:pStyle w:val="ac"/>
              <w:ind w:firstLine="0"/>
              <w:rPr>
                <w:sz w:val="24"/>
              </w:rPr>
            </w:pPr>
            <w:r>
              <w:rPr>
                <w:sz w:val="24"/>
              </w:rPr>
              <w:t>Работа с исполнителями ролей второго плана.</w:t>
            </w:r>
          </w:p>
        </w:tc>
        <w:tc>
          <w:tcPr>
            <w:tcW w:w="2270" w:type="dxa"/>
            <w:gridSpan w:val="2"/>
            <w:tcBorders>
              <w:top w:val="single" w:sz="4" w:space="0" w:color="000000"/>
              <w:left w:val="single" w:sz="4" w:space="0" w:color="000000"/>
            </w:tcBorders>
            <w:shd w:val="clear" w:color="auto" w:fill="FFFFFF"/>
            <w:tcMar>
              <w:left w:w="10" w:type="dxa"/>
              <w:right w:w="10" w:type="dxa"/>
            </w:tcMar>
            <w:vAlign w:val="center"/>
          </w:tcPr>
          <w:p w14:paraId="0C5FF78F" w14:textId="77777777" w:rsidR="00EE0370" w:rsidRDefault="00FE12B5">
            <w:pPr>
              <w:pStyle w:val="ac"/>
              <w:spacing w:line="240" w:lineRule="auto"/>
              <w:ind w:firstLine="0"/>
              <w:jc w:val="center"/>
              <w:rPr>
                <w:sz w:val="24"/>
              </w:rPr>
            </w:pPr>
            <w:r>
              <w:rPr>
                <w:sz w:val="24"/>
              </w:rPr>
              <w:t>1</w:t>
            </w:r>
          </w:p>
        </w:tc>
        <w:tc>
          <w:tcPr>
            <w:tcW w:w="3970" w:type="dxa"/>
            <w:gridSpan w:val="2"/>
            <w:tcBorders>
              <w:top w:val="single" w:sz="4" w:space="0" w:color="000000"/>
              <w:left w:val="single" w:sz="4" w:space="0" w:color="000000"/>
            </w:tcBorders>
            <w:shd w:val="clear" w:color="auto" w:fill="FFFFFF"/>
            <w:tcMar>
              <w:left w:w="10" w:type="dxa"/>
              <w:right w:w="10" w:type="dxa"/>
            </w:tcMar>
          </w:tcPr>
          <w:p w14:paraId="58A8DB60" w14:textId="77777777" w:rsidR="00EE0370" w:rsidRDefault="00FE12B5">
            <w:pPr>
              <w:pStyle w:val="ac"/>
              <w:spacing w:line="240" w:lineRule="auto"/>
              <w:ind w:firstLine="0"/>
              <w:jc w:val="center"/>
              <w:rPr>
                <w:sz w:val="24"/>
              </w:rPr>
            </w:pPr>
            <w:r>
              <w:rPr>
                <w:sz w:val="24"/>
              </w:rPr>
              <w:t>Практическое занятие</w:t>
            </w:r>
          </w:p>
        </w:tc>
        <w:tc>
          <w:tcPr>
            <w:tcW w:w="1416" w:type="dxa"/>
            <w:gridSpan w:val="2"/>
            <w:tcBorders>
              <w:top w:val="single" w:sz="4" w:space="0" w:color="000000"/>
              <w:left w:val="single" w:sz="4" w:space="0" w:color="000000"/>
            </w:tcBorders>
            <w:shd w:val="clear" w:color="auto" w:fill="FFFFFF"/>
            <w:tcMar>
              <w:left w:w="10" w:type="dxa"/>
              <w:right w:w="10" w:type="dxa"/>
            </w:tcMar>
          </w:tcPr>
          <w:p w14:paraId="60F4D514"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2B9F4CFD" w14:textId="77777777" w:rsidR="00EE0370" w:rsidRDefault="00EE0370">
            <w:pPr>
              <w:rPr>
                <w:rFonts w:ascii="Times New Roman" w:hAnsi="Times New Roman"/>
              </w:rPr>
            </w:pPr>
          </w:p>
        </w:tc>
      </w:tr>
      <w:tr w:rsidR="00EE0370" w14:paraId="2D569CA9" w14:textId="77777777">
        <w:trPr>
          <w:trHeight w:hRule="exact" w:val="494"/>
        </w:trPr>
        <w:tc>
          <w:tcPr>
            <w:tcW w:w="859" w:type="dxa"/>
            <w:gridSpan w:val="2"/>
            <w:tcBorders>
              <w:top w:val="single" w:sz="4" w:space="0" w:color="000000"/>
              <w:left w:val="single" w:sz="4" w:space="0" w:color="000000"/>
            </w:tcBorders>
            <w:shd w:val="clear" w:color="auto" w:fill="FFFFFF"/>
            <w:tcMar>
              <w:left w:w="10" w:type="dxa"/>
              <w:right w:w="10" w:type="dxa"/>
            </w:tcMar>
          </w:tcPr>
          <w:p w14:paraId="12345786" w14:textId="77777777" w:rsidR="00EE0370" w:rsidRDefault="00FE12B5">
            <w:pPr>
              <w:pStyle w:val="ac"/>
              <w:spacing w:line="240" w:lineRule="auto"/>
              <w:ind w:firstLine="0"/>
              <w:jc w:val="center"/>
              <w:rPr>
                <w:sz w:val="24"/>
              </w:rPr>
            </w:pPr>
            <w:r>
              <w:rPr>
                <w:sz w:val="24"/>
              </w:rPr>
              <w:t>59.</w:t>
            </w:r>
          </w:p>
        </w:tc>
        <w:tc>
          <w:tcPr>
            <w:tcW w:w="4958" w:type="dxa"/>
            <w:gridSpan w:val="2"/>
            <w:tcBorders>
              <w:top w:val="single" w:sz="4" w:space="0" w:color="000000"/>
              <w:left w:val="single" w:sz="4" w:space="0" w:color="000000"/>
            </w:tcBorders>
            <w:shd w:val="clear" w:color="auto" w:fill="FFFFFF"/>
            <w:tcMar>
              <w:left w:w="10" w:type="dxa"/>
              <w:right w:w="10" w:type="dxa"/>
            </w:tcMar>
          </w:tcPr>
          <w:p w14:paraId="7D0E6939" w14:textId="77777777" w:rsidR="00EE0370" w:rsidRDefault="00FE12B5">
            <w:pPr>
              <w:pStyle w:val="ac"/>
              <w:spacing w:line="240" w:lineRule="auto"/>
              <w:ind w:firstLine="0"/>
              <w:rPr>
                <w:sz w:val="24"/>
              </w:rPr>
            </w:pPr>
            <w:r>
              <w:rPr>
                <w:sz w:val="24"/>
              </w:rPr>
              <w:t>Работа над диалогами и монологами.</w:t>
            </w:r>
          </w:p>
        </w:tc>
        <w:tc>
          <w:tcPr>
            <w:tcW w:w="2270" w:type="dxa"/>
            <w:gridSpan w:val="2"/>
            <w:tcBorders>
              <w:top w:val="single" w:sz="4" w:space="0" w:color="000000"/>
              <w:left w:val="single" w:sz="4" w:space="0" w:color="000000"/>
            </w:tcBorders>
            <w:shd w:val="clear" w:color="auto" w:fill="FFFFFF"/>
            <w:tcMar>
              <w:left w:w="10" w:type="dxa"/>
              <w:right w:w="10" w:type="dxa"/>
            </w:tcMar>
            <w:vAlign w:val="center"/>
          </w:tcPr>
          <w:p w14:paraId="2CE79CBB" w14:textId="77777777" w:rsidR="00EE0370" w:rsidRDefault="00FE12B5">
            <w:pPr>
              <w:pStyle w:val="ac"/>
              <w:spacing w:line="240" w:lineRule="auto"/>
              <w:ind w:firstLine="0"/>
              <w:jc w:val="center"/>
              <w:rPr>
                <w:sz w:val="24"/>
              </w:rPr>
            </w:pPr>
            <w:r>
              <w:rPr>
                <w:sz w:val="24"/>
              </w:rPr>
              <w:t>1</w:t>
            </w:r>
          </w:p>
        </w:tc>
        <w:tc>
          <w:tcPr>
            <w:tcW w:w="3970" w:type="dxa"/>
            <w:gridSpan w:val="2"/>
            <w:tcBorders>
              <w:top w:val="single" w:sz="4" w:space="0" w:color="000000"/>
              <w:left w:val="single" w:sz="4" w:space="0" w:color="000000"/>
            </w:tcBorders>
            <w:shd w:val="clear" w:color="auto" w:fill="FFFFFF"/>
            <w:tcMar>
              <w:left w:w="10" w:type="dxa"/>
              <w:right w:w="10" w:type="dxa"/>
            </w:tcMar>
          </w:tcPr>
          <w:p w14:paraId="4C747080" w14:textId="77777777" w:rsidR="00EE0370" w:rsidRDefault="00FE12B5">
            <w:pPr>
              <w:pStyle w:val="ac"/>
              <w:spacing w:line="240" w:lineRule="auto"/>
              <w:ind w:firstLine="0"/>
              <w:jc w:val="center"/>
              <w:rPr>
                <w:sz w:val="24"/>
              </w:rPr>
            </w:pPr>
            <w:r>
              <w:rPr>
                <w:sz w:val="24"/>
              </w:rPr>
              <w:t>Практическое занятие</w:t>
            </w:r>
          </w:p>
        </w:tc>
        <w:tc>
          <w:tcPr>
            <w:tcW w:w="1416" w:type="dxa"/>
            <w:gridSpan w:val="2"/>
            <w:tcBorders>
              <w:top w:val="single" w:sz="4" w:space="0" w:color="000000"/>
              <w:left w:val="single" w:sz="4" w:space="0" w:color="000000"/>
            </w:tcBorders>
            <w:shd w:val="clear" w:color="auto" w:fill="FFFFFF"/>
            <w:tcMar>
              <w:left w:w="10" w:type="dxa"/>
              <w:right w:w="10" w:type="dxa"/>
            </w:tcMar>
          </w:tcPr>
          <w:p w14:paraId="2A0CABAE"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4322E922" w14:textId="77777777" w:rsidR="00EE0370" w:rsidRDefault="00EE0370">
            <w:pPr>
              <w:rPr>
                <w:rFonts w:ascii="Times New Roman" w:hAnsi="Times New Roman"/>
              </w:rPr>
            </w:pPr>
          </w:p>
        </w:tc>
      </w:tr>
      <w:tr w:rsidR="00EE0370" w14:paraId="30EF916C" w14:textId="77777777">
        <w:trPr>
          <w:trHeight w:hRule="exact" w:val="494"/>
        </w:trPr>
        <w:tc>
          <w:tcPr>
            <w:tcW w:w="859" w:type="dxa"/>
            <w:gridSpan w:val="2"/>
            <w:tcBorders>
              <w:top w:val="single" w:sz="4" w:space="0" w:color="000000"/>
              <w:left w:val="single" w:sz="4" w:space="0" w:color="000000"/>
            </w:tcBorders>
            <w:shd w:val="clear" w:color="auto" w:fill="FFFFFF"/>
            <w:tcMar>
              <w:left w:w="10" w:type="dxa"/>
              <w:right w:w="10" w:type="dxa"/>
            </w:tcMar>
          </w:tcPr>
          <w:p w14:paraId="6EC4DB08" w14:textId="77777777" w:rsidR="00EE0370" w:rsidRDefault="00FE12B5">
            <w:pPr>
              <w:pStyle w:val="ac"/>
              <w:spacing w:line="240" w:lineRule="auto"/>
              <w:ind w:firstLine="0"/>
              <w:jc w:val="center"/>
              <w:rPr>
                <w:sz w:val="24"/>
              </w:rPr>
            </w:pPr>
            <w:r>
              <w:rPr>
                <w:sz w:val="24"/>
              </w:rPr>
              <w:t>60.</w:t>
            </w:r>
          </w:p>
        </w:tc>
        <w:tc>
          <w:tcPr>
            <w:tcW w:w="4958" w:type="dxa"/>
            <w:gridSpan w:val="2"/>
            <w:tcBorders>
              <w:top w:val="single" w:sz="4" w:space="0" w:color="000000"/>
              <w:left w:val="single" w:sz="4" w:space="0" w:color="000000"/>
            </w:tcBorders>
            <w:shd w:val="clear" w:color="auto" w:fill="FFFFFF"/>
            <w:tcMar>
              <w:left w:w="10" w:type="dxa"/>
              <w:right w:w="10" w:type="dxa"/>
            </w:tcMar>
          </w:tcPr>
          <w:p w14:paraId="1113A15E" w14:textId="77777777" w:rsidR="00EE0370" w:rsidRDefault="00FE12B5">
            <w:pPr>
              <w:pStyle w:val="ac"/>
              <w:spacing w:line="240" w:lineRule="auto"/>
              <w:ind w:firstLine="0"/>
              <w:rPr>
                <w:sz w:val="24"/>
              </w:rPr>
            </w:pPr>
            <w:r>
              <w:rPr>
                <w:sz w:val="24"/>
              </w:rPr>
              <w:t>Работа с массовкой.</w:t>
            </w:r>
          </w:p>
        </w:tc>
        <w:tc>
          <w:tcPr>
            <w:tcW w:w="2270" w:type="dxa"/>
            <w:gridSpan w:val="2"/>
            <w:tcBorders>
              <w:top w:val="single" w:sz="4" w:space="0" w:color="000000"/>
              <w:left w:val="single" w:sz="4" w:space="0" w:color="000000"/>
            </w:tcBorders>
            <w:shd w:val="clear" w:color="auto" w:fill="FFFFFF"/>
            <w:tcMar>
              <w:left w:w="10" w:type="dxa"/>
              <w:right w:w="10" w:type="dxa"/>
            </w:tcMar>
            <w:vAlign w:val="center"/>
          </w:tcPr>
          <w:p w14:paraId="39225682" w14:textId="77777777" w:rsidR="00EE0370" w:rsidRDefault="00FE12B5">
            <w:pPr>
              <w:pStyle w:val="ac"/>
              <w:spacing w:line="240" w:lineRule="auto"/>
              <w:ind w:firstLine="0"/>
              <w:jc w:val="center"/>
              <w:rPr>
                <w:sz w:val="24"/>
              </w:rPr>
            </w:pPr>
            <w:r>
              <w:rPr>
                <w:sz w:val="24"/>
              </w:rPr>
              <w:t>1</w:t>
            </w:r>
          </w:p>
        </w:tc>
        <w:tc>
          <w:tcPr>
            <w:tcW w:w="3970" w:type="dxa"/>
            <w:gridSpan w:val="2"/>
            <w:tcBorders>
              <w:top w:val="single" w:sz="4" w:space="0" w:color="000000"/>
              <w:left w:val="single" w:sz="4" w:space="0" w:color="000000"/>
            </w:tcBorders>
            <w:shd w:val="clear" w:color="auto" w:fill="FFFFFF"/>
            <w:tcMar>
              <w:left w:w="10" w:type="dxa"/>
              <w:right w:w="10" w:type="dxa"/>
            </w:tcMar>
          </w:tcPr>
          <w:p w14:paraId="755D9E60" w14:textId="77777777" w:rsidR="00EE0370" w:rsidRDefault="00FE12B5">
            <w:pPr>
              <w:pStyle w:val="ac"/>
              <w:spacing w:line="240" w:lineRule="auto"/>
              <w:ind w:firstLine="0"/>
              <w:jc w:val="center"/>
              <w:rPr>
                <w:sz w:val="24"/>
              </w:rPr>
            </w:pPr>
            <w:r>
              <w:rPr>
                <w:sz w:val="24"/>
              </w:rPr>
              <w:t>Практическое занятие</w:t>
            </w:r>
          </w:p>
        </w:tc>
        <w:tc>
          <w:tcPr>
            <w:tcW w:w="1416" w:type="dxa"/>
            <w:gridSpan w:val="2"/>
            <w:tcBorders>
              <w:top w:val="single" w:sz="4" w:space="0" w:color="000000"/>
              <w:left w:val="single" w:sz="4" w:space="0" w:color="000000"/>
            </w:tcBorders>
            <w:shd w:val="clear" w:color="auto" w:fill="FFFFFF"/>
            <w:tcMar>
              <w:left w:w="10" w:type="dxa"/>
              <w:right w:w="10" w:type="dxa"/>
            </w:tcMar>
          </w:tcPr>
          <w:p w14:paraId="2391D152"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2C1807CA" w14:textId="77777777" w:rsidR="00EE0370" w:rsidRDefault="00EE0370">
            <w:pPr>
              <w:rPr>
                <w:rFonts w:ascii="Times New Roman" w:hAnsi="Times New Roman"/>
              </w:rPr>
            </w:pPr>
          </w:p>
        </w:tc>
      </w:tr>
      <w:tr w:rsidR="00EE0370" w14:paraId="25644954" w14:textId="77777777">
        <w:trPr>
          <w:trHeight w:hRule="exact" w:val="974"/>
        </w:trPr>
        <w:tc>
          <w:tcPr>
            <w:tcW w:w="859" w:type="dxa"/>
            <w:gridSpan w:val="2"/>
            <w:tcBorders>
              <w:top w:val="single" w:sz="4" w:space="0" w:color="000000"/>
              <w:left w:val="single" w:sz="4" w:space="0" w:color="000000"/>
            </w:tcBorders>
            <w:shd w:val="clear" w:color="auto" w:fill="FFFFFF"/>
            <w:tcMar>
              <w:left w:w="10" w:type="dxa"/>
              <w:right w:w="10" w:type="dxa"/>
            </w:tcMar>
            <w:vAlign w:val="center"/>
          </w:tcPr>
          <w:p w14:paraId="71AAA92F" w14:textId="77777777" w:rsidR="00EE0370" w:rsidRDefault="00FE12B5">
            <w:pPr>
              <w:pStyle w:val="ac"/>
              <w:spacing w:after="160" w:line="240" w:lineRule="auto"/>
              <w:ind w:firstLine="0"/>
              <w:jc w:val="center"/>
              <w:rPr>
                <w:sz w:val="24"/>
              </w:rPr>
            </w:pPr>
            <w:r>
              <w:rPr>
                <w:sz w:val="24"/>
              </w:rPr>
              <w:lastRenderedPageBreak/>
              <w:t>61</w:t>
            </w:r>
          </w:p>
          <w:p w14:paraId="3B295ED2" w14:textId="77777777" w:rsidR="00EE0370" w:rsidRDefault="00FE12B5">
            <w:pPr>
              <w:pStyle w:val="ac"/>
              <w:spacing w:line="240" w:lineRule="auto"/>
              <w:ind w:firstLine="0"/>
              <w:jc w:val="center"/>
              <w:rPr>
                <w:sz w:val="24"/>
              </w:rPr>
            </w:pPr>
            <w:r>
              <w:rPr>
                <w:sz w:val="24"/>
              </w:rPr>
              <w:t>62.</w:t>
            </w:r>
          </w:p>
          <w:p w14:paraId="3D2763C0" w14:textId="77777777" w:rsidR="00EE0370" w:rsidRDefault="00FE12B5">
            <w:pPr>
              <w:pStyle w:val="ac"/>
              <w:spacing w:line="240" w:lineRule="auto"/>
              <w:ind w:firstLine="0"/>
              <w:jc w:val="center"/>
              <w:rPr>
                <w:sz w:val="24"/>
              </w:rPr>
            </w:pPr>
            <w:r>
              <w:rPr>
                <w:sz w:val="24"/>
              </w:rPr>
              <w:t>63.</w:t>
            </w:r>
          </w:p>
        </w:tc>
        <w:tc>
          <w:tcPr>
            <w:tcW w:w="4958" w:type="dxa"/>
            <w:gridSpan w:val="2"/>
            <w:tcBorders>
              <w:top w:val="single" w:sz="4" w:space="0" w:color="000000"/>
              <w:left w:val="single" w:sz="4" w:space="0" w:color="000000"/>
            </w:tcBorders>
            <w:shd w:val="clear" w:color="auto" w:fill="FFFFFF"/>
            <w:tcMar>
              <w:left w:w="10" w:type="dxa"/>
              <w:right w:w="10" w:type="dxa"/>
            </w:tcMar>
          </w:tcPr>
          <w:p w14:paraId="2B2A7ED7" w14:textId="77777777" w:rsidR="00EE0370" w:rsidRDefault="00FE12B5">
            <w:pPr>
              <w:pStyle w:val="ac"/>
              <w:spacing w:line="240" w:lineRule="auto"/>
              <w:ind w:firstLine="0"/>
              <w:rPr>
                <w:sz w:val="24"/>
              </w:rPr>
            </w:pPr>
            <w:r>
              <w:rPr>
                <w:sz w:val="24"/>
              </w:rPr>
              <w:t>Отработка сцен спектакля.</w:t>
            </w:r>
          </w:p>
        </w:tc>
        <w:tc>
          <w:tcPr>
            <w:tcW w:w="2270" w:type="dxa"/>
            <w:gridSpan w:val="2"/>
            <w:tcBorders>
              <w:top w:val="single" w:sz="4" w:space="0" w:color="000000"/>
              <w:left w:val="single" w:sz="4" w:space="0" w:color="000000"/>
            </w:tcBorders>
            <w:shd w:val="clear" w:color="auto" w:fill="FFFFFF"/>
            <w:tcMar>
              <w:left w:w="10" w:type="dxa"/>
              <w:right w:w="10" w:type="dxa"/>
            </w:tcMar>
            <w:vAlign w:val="center"/>
          </w:tcPr>
          <w:p w14:paraId="1850B987" w14:textId="77777777" w:rsidR="00EE0370" w:rsidRDefault="00FE12B5">
            <w:pPr>
              <w:pStyle w:val="ac"/>
              <w:spacing w:line="240" w:lineRule="auto"/>
              <w:ind w:firstLine="0"/>
              <w:jc w:val="center"/>
              <w:rPr>
                <w:sz w:val="24"/>
              </w:rPr>
            </w:pPr>
            <w:r>
              <w:rPr>
                <w:sz w:val="24"/>
              </w:rPr>
              <w:t>3</w:t>
            </w:r>
          </w:p>
        </w:tc>
        <w:tc>
          <w:tcPr>
            <w:tcW w:w="3970" w:type="dxa"/>
            <w:gridSpan w:val="2"/>
            <w:tcBorders>
              <w:top w:val="single" w:sz="4" w:space="0" w:color="000000"/>
              <w:left w:val="single" w:sz="4" w:space="0" w:color="000000"/>
            </w:tcBorders>
            <w:shd w:val="clear" w:color="auto" w:fill="FFFFFF"/>
            <w:tcMar>
              <w:left w:w="10" w:type="dxa"/>
              <w:right w:w="10" w:type="dxa"/>
            </w:tcMar>
          </w:tcPr>
          <w:p w14:paraId="6BEA2517" w14:textId="77777777" w:rsidR="00EE0370" w:rsidRDefault="00FE12B5">
            <w:pPr>
              <w:pStyle w:val="ac"/>
              <w:spacing w:line="240" w:lineRule="auto"/>
              <w:ind w:firstLine="0"/>
              <w:jc w:val="center"/>
              <w:rPr>
                <w:sz w:val="24"/>
              </w:rPr>
            </w:pPr>
            <w:r>
              <w:rPr>
                <w:sz w:val="24"/>
              </w:rPr>
              <w:t>Практическое занятие</w:t>
            </w:r>
          </w:p>
        </w:tc>
        <w:tc>
          <w:tcPr>
            <w:tcW w:w="1416" w:type="dxa"/>
            <w:gridSpan w:val="2"/>
            <w:tcBorders>
              <w:top w:val="single" w:sz="4" w:space="0" w:color="000000"/>
              <w:left w:val="single" w:sz="4" w:space="0" w:color="000000"/>
            </w:tcBorders>
            <w:shd w:val="clear" w:color="auto" w:fill="FFFFFF"/>
            <w:tcMar>
              <w:left w:w="10" w:type="dxa"/>
              <w:right w:w="10" w:type="dxa"/>
            </w:tcMar>
          </w:tcPr>
          <w:p w14:paraId="109DD447"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11E55115" w14:textId="77777777" w:rsidR="00EE0370" w:rsidRDefault="00EE0370">
            <w:pPr>
              <w:rPr>
                <w:rFonts w:ascii="Times New Roman" w:hAnsi="Times New Roman"/>
              </w:rPr>
            </w:pPr>
          </w:p>
        </w:tc>
      </w:tr>
      <w:tr w:rsidR="00EE0370" w14:paraId="07B03926" w14:textId="77777777">
        <w:trPr>
          <w:trHeight w:hRule="exact" w:val="700"/>
        </w:trPr>
        <w:tc>
          <w:tcPr>
            <w:tcW w:w="859" w:type="dxa"/>
            <w:gridSpan w:val="2"/>
            <w:tcBorders>
              <w:top w:val="single" w:sz="4" w:space="0" w:color="000000"/>
              <w:left w:val="single" w:sz="4" w:space="0" w:color="000000"/>
            </w:tcBorders>
            <w:shd w:val="clear" w:color="auto" w:fill="FFFFFF"/>
            <w:tcMar>
              <w:left w:w="10" w:type="dxa"/>
              <w:right w:w="10" w:type="dxa"/>
            </w:tcMar>
          </w:tcPr>
          <w:p w14:paraId="135DE5EC" w14:textId="77777777" w:rsidR="00EE0370" w:rsidRDefault="00FE12B5">
            <w:pPr>
              <w:pStyle w:val="ac"/>
              <w:spacing w:line="240" w:lineRule="auto"/>
              <w:ind w:firstLine="0"/>
              <w:jc w:val="center"/>
              <w:rPr>
                <w:sz w:val="24"/>
              </w:rPr>
            </w:pPr>
            <w:r>
              <w:rPr>
                <w:sz w:val="24"/>
              </w:rPr>
              <w:t>64.</w:t>
            </w:r>
          </w:p>
          <w:p w14:paraId="144A5060" w14:textId="77777777" w:rsidR="00EE0370" w:rsidRDefault="00FE12B5">
            <w:pPr>
              <w:pStyle w:val="ac"/>
              <w:spacing w:line="240" w:lineRule="auto"/>
              <w:ind w:firstLine="0"/>
              <w:jc w:val="center"/>
              <w:rPr>
                <w:sz w:val="24"/>
              </w:rPr>
            </w:pPr>
            <w:r>
              <w:rPr>
                <w:sz w:val="24"/>
              </w:rPr>
              <w:t>65.</w:t>
            </w:r>
          </w:p>
        </w:tc>
        <w:tc>
          <w:tcPr>
            <w:tcW w:w="4958" w:type="dxa"/>
            <w:gridSpan w:val="2"/>
            <w:tcBorders>
              <w:top w:val="single" w:sz="4" w:space="0" w:color="000000"/>
              <w:left w:val="single" w:sz="4" w:space="0" w:color="000000"/>
            </w:tcBorders>
            <w:shd w:val="clear" w:color="auto" w:fill="FFFFFF"/>
            <w:tcMar>
              <w:left w:w="10" w:type="dxa"/>
              <w:right w:w="10" w:type="dxa"/>
            </w:tcMar>
          </w:tcPr>
          <w:p w14:paraId="01FA2ADA" w14:textId="77777777" w:rsidR="00EE0370" w:rsidRDefault="00FE12B5">
            <w:pPr>
              <w:pStyle w:val="ac"/>
              <w:spacing w:line="240" w:lineRule="auto"/>
              <w:ind w:firstLine="0"/>
              <w:rPr>
                <w:sz w:val="24"/>
              </w:rPr>
            </w:pPr>
            <w:r>
              <w:rPr>
                <w:sz w:val="24"/>
              </w:rPr>
              <w:t>Репетиция всего спектакля.</w:t>
            </w:r>
          </w:p>
        </w:tc>
        <w:tc>
          <w:tcPr>
            <w:tcW w:w="2270" w:type="dxa"/>
            <w:gridSpan w:val="2"/>
            <w:tcBorders>
              <w:top w:val="single" w:sz="4" w:space="0" w:color="000000"/>
              <w:left w:val="single" w:sz="4" w:space="0" w:color="000000"/>
            </w:tcBorders>
            <w:shd w:val="clear" w:color="auto" w:fill="FFFFFF"/>
            <w:tcMar>
              <w:left w:w="10" w:type="dxa"/>
              <w:right w:w="10" w:type="dxa"/>
            </w:tcMar>
            <w:vAlign w:val="center"/>
          </w:tcPr>
          <w:p w14:paraId="754A949B" w14:textId="77777777" w:rsidR="00EE0370" w:rsidRDefault="00FE12B5">
            <w:pPr>
              <w:pStyle w:val="ac"/>
              <w:spacing w:line="240" w:lineRule="auto"/>
              <w:ind w:firstLine="0"/>
              <w:jc w:val="center"/>
              <w:rPr>
                <w:sz w:val="24"/>
              </w:rPr>
            </w:pPr>
            <w:r>
              <w:rPr>
                <w:sz w:val="24"/>
              </w:rPr>
              <w:t>2</w:t>
            </w:r>
          </w:p>
        </w:tc>
        <w:tc>
          <w:tcPr>
            <w:tcW w:w="3970" w:type="dxa"/>
            <w:gridSpan w:val="2"/>
            <w:tcBorders>
              <w:top w:val="single" w:sz="4" w:space="0" w:color="000000"/>
              <w:left w:val="single" w:sz="4" w:space="0" w:color="000000"/>
            </w:tcBorders>
            <w:shd w:val="clear" w:color="auto" w:fill="FFFFFF"/>
            <w:tcMar>
              <w:left w:w="10" w:type="dxa"/>
              <w:right w:w="10" w:type="dxa"/>
            </w:tcMar>
          </w:tcPr>
          <w:p w14:paraId="4933ECFB" w14:textId="77777777" w:rsidR="00EE0370" w:rsidRDefault="00FE12B5">
            <w:pPr>
              <w:pStyle w:val="ac"/>
              <w:spacing w:line="240" w:lineRule="auto"/>
              <w:ind w:firstLine="0"/>
              <w:jc w:val="center"/>
              <w:rPr>
                <w:sz w:val="24"/>
              </w:rPr>
            </w:pPr>
            <w:r>
              <w:rPr>
                <w:sz w:val="24"/>
              </w:rPr>
              <w:t>Репетиция</w:t>
            </w:r>
          </w:p>
        </w:tc>
        <w:tc>
          <w:tcPr>
            <w:tcW w:w="1416" w:type="dxa"/>
            <w:gridSpan w:val="2"/>
            <w:tcBorders>
              <w:top w:val="single" w:sz="4" w:space="0" w:color="000000"/>
              <w:left w:val="single" w:sz="4" w:space="0" w:color="000000"/>
            </w:tcBorders>
            <w:shd w:val="clear" w:color="auto" w:fill="FFFFFF"/>
            <w:tcMar>
              <w:left w:w="10" w:type="dxa"/>
              <w:right w:w="10" w:type="dxa"/>
            </w:tcMar>
          </w:tcPr>
          <w:p w14:paraId="68172E86"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5C60C69C" w14:textId="77777777" w:rsidR="00EE0370" w:rsidRDefault="00EE0370">
            <w:pPr>
              <w:rPr>
                <w:rFonts w:ascii="Times New Roman" w:hAnsi="Times New Roman"/>
              </w:rPr>
            </w:pPr>
          </w:p>
        </w:tc>
      </w:tr>
      <w:tr w:rsidR="00EE0370" w14:paraId="1859DBF4" w14:textId="77777777">
        <w:trPr>
          <w:trHeight w:hRule="exact" w:val="583"/>
        </w:trPr>
        <w:tc>
          <w:tcPr>
            <w:tcW w:w="859" w:type="dxa"/>
            <w:gridSpan w:val="2"/>
            <w:tcBorders>
              <w:top w:val="single" w:sz="4" w:space="0" w:color="000000"/>
              <w:left w:val="single" w:sz="4" w:space="0" w:color="000000"/>
            </w:tcBorders>
            <w:shd w:val="clear" w:color="auto" w:fill="FFFFFF"/>
            <w:tcMar>
              <w:left w:w="10" w:type="dxa"/>
              <w:right w:w="10" w:type="dxa"/>
            </w:tcMar>
          </w:tcPr>
          <w:p w14:paraId="0E8D1E8E" w14:textId="77777777" w:rsidR="00EE0370" w:rsidRDefault="00FE12B5">
            <w:pPr>
              <w:pStyle w:val="ac"/>
              <w:spacing w:line="240" w:lineRule="auto"/>
              <w:ind w:firstLine="0"/>
              <w:jc w:val="center"/>
              <w:rPr>
                <w:sz w:val="24"/>
              </w:rPr>
            </w:pPr>
            <w:r>
              <w:rPr>
                <w:sz w:val="24"/>
              </w:rPr>
              <w:t>66.</w:t>
            </w:r>
          </w:p>
          <w:p w14:paraId="56D9E675" w14:textId="77777777" w:rsidR="00EE0370" w:rsidRDefault="00FE12B5">
            <w:pPr>
              <w:pStyle w:val="ac"/>
              <w:spacing w:line="240" w:lineRule="auto"/>
              <w:ind w:firstLine="0"/>
              <w:jc w:val="center"/>
              <w:rPr>
                <w:sz w:val="24"/>
              </w:rPr>
            </w:pPr>
            <w:r>
              <w:rPr>
                <w:sz w:val="24"/>
              </w:rPr>
              <w:t>67.</w:t>
            </w:r>
          </w:p>
        </w:tc>
        <w:tc>
          <w:tcPr>
            <w:tcW w:w="4958" w:type="dxa"/>
            <w:gridSpan w:val="2"/>
            <w:tcBorders>
              <w:top w:val="single" w:sz="4" w:space="0" w:color="000000"/>
              <w:left w:val="single" w:sz="4" w:space="0" w:color="000000"/>
            </w:tcBorders>
            <w:shd w:val="clear" w:color="auto" w:fill="FFFFFF"/>
            <w:tcMar>
              <w:left w:w="10" w:type="dxa"/>
              <w:right w:w="10" w:type="dxa"/>
            </w:tcMar>
          </w:tcPr>
          <w:p w14:paraId="006AEB2D" w14:textId="77777777" w:rsidR="00EE0370" w:rsidRDefault="00FE12B5">
            <w:pPr>
              <w:pStyle w:val="ac"/>
              <w:spacing w:line="240" w:lineRule="auto"/>
              <w:ind w:firstLine="0"/>
              <w:rPr>
                <w:sz w:val="24"/>
              </w:rPr>
            </w:pPr>
            <w:r>
              <w:rPr>
                <w:sz w:val="24"/>
              </w:rPr>
              <w:t>Генеральная репетиция.</w:t>
            </w:r>
          </w:p>
        </w:tc>
        <w:tc>
          <w:tcPr>
            <w:tcW w:w="2270" w:type="dxa"/>
            <w:gridSpan w:val="2"/>
            <w:tcBorders>
              <w:top w:val="single" w:sz="4" w:space="0" w:color="000000"/>
              <w:left w:val="single" w:sz="4" w:space="0" w:color="000000"/>
            </w:tcBorders>
            <w:shd w:val="clear" w:color="auto" w:fill="FFFFFF"/>
            <w:tcMar>
              <w:left w:w="10" w:type="dxa"/>
              <w:right w:w="10" w:type="dxa"/>
            </w:tcMar>
            <w:vAlign w:val="center"/>
          </w:tcPr>
          <w:p w14:paraId="20CCDA91" w14:textId="77777777" w:rsidR="00EE0370" w:rsidRDefault="00FE12B5">
            <w:pPr>
              <w:pStyle w:val="ac"/>
              <w:spacing w:line="240" w:lineRule="auto"/>
              <w:ind w:firstLine="0"/>
              <w:jc w:val="center"/>
              <w:rPr>
                <w:sz w:val="24"/>
              </w:rPr>
            </w:pPr>
            <w:r>
              <w:rPr>
                <w:sz w:val="24"/>
              </w:rPr>
              <w:t>2</w:t>
            </w:r>
          </w:p>
        </w:tc>
        <w:tc>
          <w:tcPr>
            <w:tcW w:w="3970" w:type="dxa"/>
            <w:gridSpan w:val="2"/>
            <w:tcBorders>
              <w:top w:val="single" w:sz="4" w:space="0" w:color="000000"/>
              <w:left w:val="single" w:sz="4" w:space="0" w:color="000000"/>
            </w:tcBorders>
            <w:shd w:val="clear" w:color="auto" w:fill="FFFFFF"/>
            <w:tcMar>
              <w:left w:w="10" w:type="dxa"/>
              <w:right w:w="10" w:type="dxa"/>
            </w:tcMar>
          </w:tcPr>
          <w:p w14:paraId="6DE9AF83" w14:textId="77777777" w:rsidR="00EE0370" w:rsidRDefault="00FE12B5">
            <w:pPr>
              <w:pStyle w:val="ac"/>
              <w:spacing w:line="240" w:lineRule="auto"/>
              <w:ind w:firstLine="0"/>
              <w:jc w:val="center"/>
              <w:rPr>
                <w:sz w:val="24"/>
              </w:rPr>
            </w:pPr>
            <w:r>
              <w:rPr>
                <w:sz w:val="24"/>
              </w:rPr>
              <w:t>Репетиция</w:t>
            </w:r>
          </w:p>
        </w:tc>
        <w:tc>
          <w:tcPr>
            <w:tcW w:w="1416" w:type="dxa"/>
            <w:gridSpan w:val="2"/>
            <w:tcBorders>
              <w:top w:val="single" w:sz="4" w:space="0" w:color="000000"/>
              <w:left w:val="single" w:sz="4" w:space="0" w:color="000000"/>
            </w:tcBorders>
            <w:shd w:val="clear" w:color="auto" w:fill="FFFFFF"/>
            <w:tcMar>
              <w:left w:w="10" w:type="dxa"/>
              <w:right w:w="10" w:type="dxa"/>
            </w:tcMar>
          </w:tcPr>
          <w:p w14:paraId="38FF1AD5"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2DB51E58" w14:textId="77777777" w:rsidR="00EE0370" w:rsidRDefault="00EE0370">
            <w:pPr>
              <w:rPr>
                <w:rFonts w:ascii="Times New Roman" w:hAnsi="Times New Roman"/>
              </w:rPr>
            </w:pPr>
          </w:p>
        </w:tc>
      </w:tr>
      <w:tr w:rsidR="00EE0370" w14:paraId="1A09AAEB" w14:textId="77777777">
        <w:trPr>
          <w:trHeight w:hRule="exact" w:val="974"/>
        </w:trPr>
        <w:tc>
          <w:tcPr>
            <w:tcW w:w="859" w:type="dxa"/>
            <w:gridSpan w:val="2"/>
            <w:tcBorders>
              <w:top w:val="single" w:sz="4" w:space="0" w:color="000000"/>
              <w:left w:val="single" w:sz="4" w:space="0" w:color="000000"/>
            </w:tcBorders>
            <w:shd w:val="clear" w:color="auto" w:fill="FFFFFF"/>
            <w:tcMar>
              <w:left w:w="10" w:type="dxa"/>
              <w:right w:w="10" w:type="dxa"/>
            </w:tcMar>
            <w:vAlign w:val="center"/>
          </w:tcPr>
          <w:p w14:paraId="4A57EC24" w14:textId="77777777" w:rsidR="00EE0370" w:rsidRDefault="00FE12B5">
            <w:pPr>
              <w:pStyle w:val="ac"/>
              <w:spacing w:line="240" w:lineRule="auto"/>
              <w:ind w:firstLine="0"/>
              <w:jc w:val="center"/>
              <w:rPr>
                <w:sz w:val="24"/>
              </w:rPr>
            </w:pPr>
            <w:r>
              <w:rPr>
                <w:sz w:val="24"/>
              </w:rPr>
              <w:t>68.</w:t>
            </w:r>
          </w:p>
        </w:tc>
        <w:tc>
          <w:tcPr>
            <w:tcW w:w="4958" w:type="dxa"/>
            <w:gridSpan w:val="2"/>
            <w:tcBorders>
              <w:top w:val="single" w:sz="4" w:space="0" w:color="000000"/>
              <w:left w:val="single" w:sz="4" w:space="0" w:color="000000"/>
            </w:tcBorders>
            <w:shd w:val="clear" w:color="auto" w:fill="FFFFFF"/>
            <w:tcMar>
              <w:left w:w="10" w:type="dxa"/>
              <w:right w:w="10" w:type="dxa"/>
            </w:tcMar>
          </w:tcPr>
          <w:p w14:paraId="2A0B0C61" w14:textId="77777777" w:rsidR="00EE0370" w:rsidRDefault="00FE12B5">
            <w:pPr>
              <w:pStyle w:val="ac"/>
              <w:tabs>
                <w:tab w:val="left" w:pos="1848"/>
                <w:tab w:val="left" w:pos="4594"/>
              </w:tabs>
              <w:spacing w:after="160" w:line="240" w:lineRule="auto"/>
              <w:ind w:firstLine="0"/>
              <w:rPr>
                <w:sz w:val="24"/>
              </w:rPr>
            </w:pPr>
            <w:r>
              <w:rPr>
                <w:sz w:val="24"/>
              </w:rPr>
              <w:t>Премьера</w:t>
            </w:r>
            <w:r>
              <w:rPr>
                <w:sz w:val="24"/>
              </w:rPr>
              <w:tab/>
              <w:t>спектакля. Разбор</w:t>
            </w:r>
            <w:r>
              <w:rPr>
                <w:sz w:val="24"/>
              </w:rPr>
              <w:tab/>
              <w:t>и</w:t>
            </w:r>
          </w:p>
          <w:p w14:paraId="04E69CEA" w14:textId="77777777" w:rsidR="00EE0370" w:rsidRDefault="00FE12B5">
            <w:pPr>
              <w:pStyle w:val="ac"/>
              <w:spacing w:line="240" w:lineRule="auto"/>
              <w:ind w:firstLine="0"/>
              <w:rPr>
                <w:sz w:val="24"/>
              </w:rPr>
            </w:pPr>
            <w:r>
              <w:rPr>
                <w:sz w:val="24"/>
              </w:rPr>
              <w:t>обсуждение спектакля.</w:t>
            </w:r>
          </w:p>
        </w:tc>
        <w:tc>
          <w:tcPr>
            <w:tcW w:w="2270" w:type="dxa"/>
            <w:gridSpan w:val="2"/>
            <w:tcBorders>
              <w:top w:val="single" w:sz="4" w:space="0" w:color="000000"/>
              <w:left w:val="single" w:sz="4" w:space="0" w:color="000000"/>
            </w:tcBorders>
            <w:shd w:val="clear" w:color="auto" w:fill="FFFFFF"/>
            <w:tcMar>
              <w:left w:w="10" w:type="dxa"/>
              <w:right w:w="10" w:type="dxa"/>
            </w:tcMar>
            <w:vAlign w:val="center"/>
          </w:tcPr>
          <w:p w14:paraId="1E1E6EEA" w14:textId="77777777" w:rsidR="00EE0370" w:rsidRDefault="00FE12B5">
            <w:pPr>
              <w:pStyle w:val="ac"/>
              <w:spacing w:line="240" w:lineRule="auto"/>
              <w:ind w:firstLine="0"/>
              <w:jc w:val="center"/>
              <w:rPr>
                <w:sz w:val="24"/>
              </w:rPr>
            </w:pPr>
            <w:r>
              <w:rPr>
                <w:sz w:val="24"/>
              </w:rPr>
              <w:t>1</w:t>
            </w:r>
          </w:p>
        </w:tc>
        <w:tc>
          <w:tcPr>
            <w:tcW w:w="3970" w:type="dxa"/>
            <w:gridSpan w:val="2"/>
            <w:tcBorders>
              <w:top w:val="single" w:sz="4" w:space="0" w:color="000000"/>
              <w:left w:val="single" w:sz="4" w:space="0" w:color="000000"/>
            </w:tcBorders>
            <w:shd w:val="clear" w:color="auto" w:fill="FFFFFF"/>
            <w:tcMar>
              <w:left w:w="10" w:type="dxa"/>
              <w:right w:w="10" w:type="dxa"/>
            </w:tcMar>
          </w:tcPr>
          <w:p w14:paraId="1091B970" w14:textId="77777777" w:rsidR="00EE0370" w:rsidRDefault="00FE12B5">
            <w:pPr>
              <w:pStyle w:val="ac"/>
              <w:spacing w:after="160" w:line="240" w:lineRule="auto"/>
              <w:ind w:firstLine="0"/>
              <w:jc w:val="center"/>
              <w:rPr>
                <w:sz w:val="24"/>
              </w:rPr>
            </w:pPr>
            <w:r>
              <w:rPr>
                <w:sz w:val="24"/>
              </w:rPr>
              <w:t>Показ</w:t>
            </w:r>
          </w:p>
          <w:p w14:paraId="4183BA88" w14:textId="77777777" w:rsidR="00EE0370" w:rsidRDefault="00FE12B5">
            <w:pPr>
              <w:pStyle w:val="ac"/>
              <w:spacing w:line="240" w:lineRule="auto"/>
              <w:ind w:firstLine="0"/>
              <w:jc w:val="center"/>
              <w:rPr>
                <w:sz w:val="24"/>
              </w:rPr>
            </w:pPr>
            <w:r>
              <w:rPr>
                <w:sz w:val="24"/>
              </w:rPr>
              <w:t>Беседа</w:t>
            </w:r>
          </w:p>
        </w:tc>
        <w:tc>
          <w:tcPr>
            <w:tcW w:w="1416" w:type="dxa"/>
            <w:gridSpan w:val="2"/>
            <w:tcBorders>
              <w:top w:val="single" w:sz="4" w:space="0" w:color="000000"/>
              <w:left w:val="single" w:sz="4" w:space="0" w:color="000000"/>
            </w:tcBorders>
            <w:shd w:val="clear" w:color="auto" w:fill="FFFFFF"/>
            <w:tcMar>
              <w:left w:w="10" w:type="dxa"/>
              <w:right w:w="10" w:type="dxa"/>
            </w:tcMar>
          </w:tcPr>
          <w:p w14:paraId="7597B9C3"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58BE5D2F" w14:textId="77777777" w:rsidR="00EE0370" w:rsidRDefault="00EE0370">
            <w:pPr>
              <w:rPr>
                <w:rFonts w:ascii="Times New Roman" w:hAnsi="Times New Roman"/>
              </w:rPr>
            </w:pPr>
          </w:p>
        </w:tc>
      </w:tr>
      <w:tr w:rsidR="00EE0370" w14:paraId="34947A0C" w14:textId="77777777">
        <w:trPr>
          <w:trHeight w:hRule="exact" w:val="974"/>
        </w:trPr>
        <w:tc>
          <w:tcPr>
            <w:tcW w:w="859" w:type="dxa"/>
            <w:gridSpan w:val="2"/>
            <w:tcBorders>
              <w:top w:val="single" w:sz="4" w:space="0" w:color="000000"/>
              <w:left w:val="single" w:sz="4" w:space="0" w:color="000000"/>
            </w:tcBorders>
            <w:shd w:val="clear" w:color="auto" w:fill="FFFFFF"/>
            <w:tcMar>
              <w:left w:w="10" w:type="dxa"/>
              <w:right w:w="10" w:type="dxa"/>
            </w:tcMar>
            <w:vAlign w:val="center"/>
          </w:tcPr>
          <w:p w14:paraId="7FEEC0D9" w14:textId="77777777" w:rsidR="00EE0370" w:rsidRDefault="00EE0370">
            <w:pPr>
              <w:pStyle w:val="ac"/>
              <w:spacing w:line="240" w:lineRule="auto"/>
              <w:ind w:firstLine="0"/>
              <w:jc w:val="center"/>
              <w:rPr>
                <w:sz w:val="24"/>
              </w:rPr>
            </w:pPr>
          </w:p>
        </w:tc>
        <w:tc>
          <w:tcPr>
            <w:tcW w:w="4958" w:type="dxa"/>
            <w:gridSpan w:val="2"/>
            <w:tcBorders>
              <w:top w:val="single" w:sz="4" w:space="0" w:color="000000"/>
              <w:left w:val="single" w:sz="4" w:space="0" w:color="000000"/>
            </w:tcBorders>
            <w:shd w:val="clear" w:color="auto" w:fill="FFFFFF"/>
            <w:tcMar>
              <w:left w:w="10" w:type="dxa"/>
              <w:right w:w="10" w:type="dxa"/>
            </w:tcMar>
          </w:tcPr>
          <w:p w14:paraId="05694FFA" w14:textId="77777777" w:rsidR="00EE0370" w:rsidRDefault="00FE12B5">
            <w:pPr>
              <w:pStyle w:val="ac"/>
              <w:tabs>
                <w:tab w:val="left" w:pos="1848"/>
                <w:tab w:val="left" w:pos="4594"/>
              </w:tabs>
              <w:spacing w:after="160" w:line="240" w:lineRule="auto"/>
              <w:ind w:firstLine="0"/>
              <w:rPr>
                <w:sz w:val="24"/>
              </w:rPr>
            </w:pPr>
            <w:r>
              <w:rPr>
                <w:sz w:val="24"/>
              </w:rPr>
              <w:t>ИТОГО:</w:t>
            </w:r>
          </w:p>
        </w:tc>
        <w:tc>
          <w:tcPr>
            <w:tcW w:w="2270" w:type="dxa"/>
            <w:gridSpan w:val="2"/>
            <w:tcBorders>
              <w:top w:val="single" w:sz="4" w:space="0" w:color="000000"/>
              <w:left w:val="single" w:sz="4" w:space="0" w:color="000000"/>
            </w:tcBorders>
            <w:shd w:val="clear" w:color="auto" w:fill="FFFFFF"/>
            <w:tcMar>
              <w:left w:w="10" w:type="dxa"/>
              <w:right w:w="10" w:type="dxa"/>
            </w:tcMar>
            <w:vAlign w:val="center"/>
          </w:tcPr>
          <w:p w14:paraId="342DE923" w14:textId="77777777" w:rsidR="00EE0370" w:rsidRDefault="00FE12B5">
            <w:pPr>
              <w:pStyle w:val="ac"/>
              <w:spacing w:line="240" w:lineRule="auto"/>
              <w:ind w:firstLine="0"/>
              <w:jc w:val="center"/>
              <w:rPr>
                <w:sz w:val="24"/>
              </w:rPr>
            </w:pPr>
            <w:r>
              <w:rPr>
                <w:sz w:val="24"/>
              </w:rPr>
              <w:t>68</w:t>
            </w:r>
          </w:p>
        </w:tc>
        <w:tc>
          <w:tcPr>
            <w:tcW w:w="3970" w:type="dxa"/>
            <w:gridSpan w:val="2"/>
            <w:tcBorders>
              <w:top w:val="single" w:sz="4" w:space="0" w:color="000000"/>
              <w:left w:val="single" w:sz="4" w:space="0" w:color="000000"/>
            </w:tcBorders>
            <w:shd w:val="clear" w:color="auto" w:fill="FFFFFF"/>
            <w:tcMar>
              <w:left w:w="10" w:type="dxa"/>
              <w:right w:w="10" w:type="dxa"/>
            </w:tcMar>
          </w:tcPr>
          <w:p w14:paraId="6055A9D9" w14:textId="77777777" w:rsidR="00EE0370" w:rsidRDefault="00EE0370">
            <w:pPr>
              <w:pStyle w:val="ac"/>
              <w:spacing w:after="160" w:line="240" w:lineRule="auto"/>
              <w:ind w:firstLine="0"/>
              <w:jc w:val="center"/>
              <w:rPr>
                <w:sz w:val="24"/>
              </w:rPr>
            </w:pPr>
          </w:p>
        </w:tc>
        <w:tc>
          <w:tcPr>
            <w:tcW w:w="1416" w:type="dxa"/>
            <w:gridSpan w:val="2"/>
            <w:tcBorders>
              <w:top w:val="single" w:sz="4" w:space="0" w:color="000000"/>
              <w:left w:val="single" w:sz="4" w:space="0" w:color="000000"/>
            </w:tcBorders>
            <w:shd w:val="clear" w:color="auto" w:fill="FFFFFF"/>
            <w:tcMar>
              <w:left w:w="10" w:type="dxa"/>
              <w:right w:w="10" w:type="dxa"/>
            </w:tcMar>
          </w:tcPr>
          <w:p w14:paraId="5161C445" w14:textId="77777777" w:rsidR="00EE0370" w:rsidRDefault="00EE0370">
            <w:pPr>
              <w:rPr>
                <w:rFonts w:ascii="Times New Roman" w:hAnsi="Times New Roman"/>
              </w:rPr>
            </w:pPr>
          </w:p>
        </w:tc>
        <w:tc>
          <w:tcPr>
            <w:tcW w:w="1286" w:type="dxa"/>
            <w:tcBorders>
              <w:top w:val="single" w:sz="4" w:space="0" w:color="000000"/>
              <w:left w:val="single" w:sz="4" w:space="0" w:color="000000"/>
              <w:right w:val="single" w:sz="4" w:space="0" w:color="000000"/>
            </w:tcBorders>
            <w:shd w:val="clear" w:color="auto" w:fill="FFFFFF"/>
            <w:tcMar>
              <w:left w:w="10" w:type="dxa"/>
              <w:right w:w="10" w:type="dxa"/>
            </w:tcMar>
          </w:tcPr>
          <w:p w14:paraId="2EB36E1F" w14:textId="77777777" w:rsidR="00EE0370" w:rsidRDefault="00EE0370">
            <w:pPr>
              <w:rPr>
                <w:rFonts w:ascii="Times New Roman" w:hAnsi="Times New Roman"/>
              </w:rPr>
            </w:pPr>
          </w:p>
        </w:tc>
      </w:tr>
    </w:tbl>
    <w:p w14:paraId="3F1AEF95" w14:textId="77777777" w:rsidR="00EE0370" w:rsidRDefault="00FE12B5">
      <w:pPr>
        <w:spacing w:line="1" w:lineRule="exact"/>
        <w:rPr>
          <w:rFonts w:ascii="Times New Roman" w:hAnsi="Times New Roman"/>
        </w:rPr>
      </w:pPr>
      <w:r>
        <w:rPr>
          <w:rFonts w:ascii="Times New Roman" w:hAnsi="Times New Roman"/>
        </w:rPr>
        <w:br w:type="page"/>
      </w:r>
    </w:p>
    <w:sectPr w:rsidR="00EE0370">
      <w:pgSz w:w="16840" w:h="11900" w:orient="landscape" w:code="9"/>
      <w:pgMar w:top="713" w:right="913" w:bottom="561" w:left="1167" w:header="285"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FDA6"/>
    <w:multiLevelType w:val="hybridMultilevel"/>
    <w:tmpl w:val="521EA944"/>
    <w:lvl w:ilvl="0" w:tplc="16EA6E6C">
      <w:start w:val="1"/>
      <w:numFmt w:val="bullet"/>
      <w:lvlText w:val="-"/>
      <w:lvlJc w:val="left"/>
      <w:rPr>
        <w:rFonts w:ascii="Sylfaen" w:hAnsi="Sylfaen"/>
        <w:b w:val="0"/>
        <w:i w:val="0"/>
        <w:strike w:val="0"/>
        <w:color w:val="000000"/>
        <w:sz w:val="28"/>
        <w:u w:val="none"/>
      </w:rPr>
    </w:lvl>
    <w:lvl w:ilvl="1" w:tplc="9BBC05DA">
      <w:start w:val="1"/>
      <w:numFmt w:val="decimal"/>
      <w:lvlText w:val=""/>
      <w:lvlJc w:val="left"/>
    </w:lvl>
    <w:lvl w:ilvl="2" w:tplc="FBD4AC7A">
      <w:start w:val="1"/>
      <w:numFmt w:val="decimal"/>
      <w:lvlText w:val=""/>
      <w:lvlJc w:val="left"/>
    </w:lvl>
    <w:lvl w:ilvl="3" w:tplc="462C6592">
      <w:start w:val="1"/>
      <w:numFmt w:val="decimal"/>
      <w:lvlText w:val=""/>
      <w:lvlJc w:val="left"/>
    </w:lvl>
    <w:lvl w:ilvl="4" w:tplc="22965106">
      <w:start w:val="1"/>
      <w:numFmt w:val="decimal"/>
      <w:lvlText w:val=""/>
      <w:lvlJc w:val="left"/>
    </w:lvl>
    <w:lvl w:ilvl="5" w:tplc="BD7E447A">
      <w:start w:val="1"/>
      <w:numFmt w:val="decimal"/>
      <w:lvlText w:val=""/>
      <w:lvlJc w:val="left"/>
    </w:lvl>
    <w:lvl w:ilvl="6" w:tplc="84F08074">
      <w:start w:val="1"/>
      <w:numFmt w:val="decimal"/>
      <w:lvlText w:val=""/>
      <w:lvlJc w:val="left"/>
    </w:lvl>
    <w:lvl w:ilvl="7" w:tplc="3F54FD10">
      <w:start w:val="1"/>
      <w:numFmt w:val="decimal"/>
      <w:lvlText w:val=""/>
      <w:lvlJc w:val="left"/>
    </w:lvl>
    <w:lvl w:ilvl="8" w:tplc="F56019D0">
      <w:start w:val="1"/>
      <w:numFmt w:val="decimal"/>
      <w:lvlText w:val=""/>
      <w:lvlJc w:val="left"/>
    </w:lvl>
  </w:abstractNum>
  <w:abstractNum w:abstractNumId="1" w15:restartNumberingAfterBreak="0">
    <w:nsid w:val="3AB7832F"/>
    <w:multiLevelType w:val="hybridMultilevel"/>
    <w:tmpl w:val="77B0268E"/>
    <w:lvl w:ilvl="0" w:tplc="19159FC2">
      <w:start w:val="1"/>
      <w:numFmt w:val="bullet"/>
      <w:lvlText w:val="·"/>
      <w:lvlJc w:val="left"/>
      <w:pPr>
        <w:ind w:left="720" w:hanging="354"/>
      </w:pPr>
      <w:rPr>
        <w:rFonts w:ascii="Symbol" w:hAnsi="Symbol"/>
      </w:rPr>
    </w:lvl>
    <w:lvl w:ilvl="1" w:tplc="3F062D48">
      <w:start w:val="1"/>
      <w:numFmt w:val="bullet"/>
      <w:lvlText w:val="o"/>
      <w:lvlJc w:val="left"/>
      <w:pPr>
        <w:ind w:left="1440" w:hanging="354"/>
      </w:pPr>
      <w:rPr>
        <w:rFonts w:ascii="Symbol" w:hAnsi="Symbol"/>
      </w:rPr>
    </w:lvl>
    <w:lvl w:ilvl="2" w:tplc="086D7CD2">
      <w:start w:val="1"/>
      <w:numFmt w:val="bullet"/>
      <w:lvlText w:val="·"/>
      <w:lvlJc w:val="left"/>
      <w:pPr>
        <w:ind w:left="2160" w:hanging="354"/>
      </w:pPr>
      <w:rPr>
        <w:rFonts w:ascii="Symbol" w:hAnsi="Symbol"/>
      </w:rPr>
    </w:lvl>
    <w:lvl w:ilvl="3" w:tplc="1920BA3F">
      <w:start w:val="1"/>
      <w:numFmt w:val="bullet"/>
      <w:lvlText w:val="o"/>
      <w:lvlJc w:val="left"/>
      <w:pPr>
        <w:ind w:left="2880" w:hanging="354"/>
      </w:pPr>
      <w:rPr>
        <w:rFonts w:ascii="Symbol" w:hAnsi="Symbol"/>
      </w:rPr>
    </w:lvl>
    <w:lvl w:ilvl="4" w:tplc="38D267C8">
      <w:start w:val="1"/>
      <w:numFmt w:val="bullet"/>
      <w:lvlText w:val="·"/>
      <w:lvlJc w:val="left"/>
      <w:pPr>
        <w:ind w:left="3600" w:hanging="354"/>
      </w:pPr>
      <w:rPr>
        <w:rFonts w:ascii="Symbol" w:hAnsi="Symbol"/>
      </w:rPr>
    </w:lvl>
    <w:lvl w:ilvl="5" w:tplc="272A2ED6">
      <w:start w:val="1"/>
      <w:numFmt w:val="bullet"/>
      <w:lvlText w:val="o"/>
      <w:lvlJc w:val="left"/>
      <w:pPr>
        <w:ind w:left="4320" w:hanging="354"/>
      </w:pPr>
      <w:rPr>
        <w:rFonts w:ascii="Symbol" w:hAnsi="Symbol"/>
      </w:rPr>
    </w:lvl>
    <w:lvl w:ilvl="6" w:tplc="1CC5FB7F">
      <w:start w:val="1"/>
      <w:numFmt w:val="bullet"/>
      <w:lvlText w:val="·"/>
      <w:lvlJc w:val="left"/>
      <w:pPr>
        <w:ind w:left="5040" w:hanging="354"/>
      </w:pPr>
      <w:rPr>
        <w:rFonts w:ascii="Symbol" w:hAnsi="Symbol"/>
      </w:rPr>
    </w:lvl>
    <w:lvl w:ilvl="7" w:tplc="46F18C11">
      <w:start w:val="1"/>
      <w:numFmt w:val="bullet"/>
      <w:lvlText w:val="o"/>
      <w:lvlJc w:val="left"/>
      <w:pPr>
        <w:ind w:left="5760" w:hanging="354"/>
      </w:pPr>
      <w:rPr>
        <w:rFonts w:ascii="Symbol" w:hAnsi="Symbol"/>
      </w:rPr>
    </w:lvl>
    <w:lvl w:ilvl="8" w:tplc="4BB63A88">
      <w:start w:val="1"/>
      <w:numFmt w:val="bullet"/>
      <w:lvlText w:val="·"/>
      <w:lvlJc w:val="left"/>
      <w:pPr>
        <w:ind w:left="6480" w:hanging="354"/>
      </w:pPr>
      <w:rPr>
        <w:rFonts w:ascii="Symbol" w:hAnsi="Symbol"/>
      </w:rPr>
    </w:lvl>
  </w:abstractNum>
  <w:abstractNum w:abstractNumId="2" w15:restartNumberingAfterBreak="0">
    <w:nsid w:val="45A58E5B"/>
    <w:multiLevelType w:val="multilevel"/>
    <w:tmpl w:val="FA4852EC"/>
    <w:lvl w:ilvl="0">
      <w:start w:val="2"/>
      <w:numFmt w:val="decimal"/>
      <w:lvlText w:val="3.%1."/>
      <w:lvlJc w:val="left"/>
      <w:rPr>
        <w:rFonts w:ascii="Times New Roman" w:hAnsi="Times New Roman"/>
        <w:b/>
        <w:i/>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5AB60DED"/>
    <w:multiLevelType w:val="multilevel"/>
    <w:tmpl w:val="2C3C5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BB8B44"/>
    <w:multiLevelType w:val="multilevel"/>
    <w:tmpl w:val="EAD0ECD2"/>
    <w:lvl w:ilvl="0">
      <w:start w:val="1"/>
      <w:numFmt w:val="decimal"/>
      <w:lvlText w:val="%1."/>
      <w:lvlJc w:val="left"/>
      <w:rPr>
        <w:rFonts w:ascii="Times New Roman" w:hAnsi="Times New Roman"/>
        <w:b/>
        <w:i/>
        <w:strike w:val="0"/>
        <w:color w:val="000000"/>
        <w:sz w:val="28"/>
        <w:u w:val="none"/>
      </w:rPr>
    </w:lvl>
    <w:lvl w:ilvl="1">
      <w:start w:val="1"/>
      <w:numFmt w:val="decimal"/>
      <w:lvlText w:val="%1.%2."/>
      <w:lvlJc w:val="left"/>
      <w:rPr>
        <w:rFonts w:ascii="Times New Roman" w:hAnsi="Times New Roman"/>
        <w:b/>
        <w:i/>
        <w:strike w:val="0"/>
        <w:color w:val="000000"/>
        <w:sz w:val="28"/>
        <w:u w:val="none"/>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68DECE40"/>
    <w:multiLevelType w:val="multilevel"/>
    <w:tmpl w:val="9FB0B750"/>
    <w:lvl w:ilvl="0">
      <w:start w:val="1"/>
      <w:numFmt w:val="decimal"/>
      <w:lvlText w:val="%1."/>
      <w:lvlJc w:val="left"/>
      <w:rPr>
        <w:rFonts w:ascii="Times New Roman" w:hAnsi="Times New Roman"/>
        <w:b/>
        <w:i/>
        <w:strike w:val="0"/>
        <w:color w:val="000000"/>
        <w:sz w:val="28"/>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0370"/>
    <w:rsid w:val="00647352"/>
    <w:rsid w:val="00822B5B"/>
    <w:rsid w:val="00EE0370"/>
    <w:rsid w:val="00FC36DD"/>
    <w:rsid w:val="00FE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179B"/>
  <w15:docId w15:val="{098C4633-C308-44F8-B7A0-8BC9F5DC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color w:val="000000"/>
        <w:sz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color w:val="auto"/>
    </w:rPr>
  </w:style>
  <w:style w:type="paragraph" w:styleId="10">
    <w:name w:val="heading 1"/>
    <w:next w:val="a"/>
    <w:uiPriority w:val="9"/>
    <w:qFormat/>
    <w:pPr>
      <w:spacing w:before="120" w:after="120"/>
      <w:jc w:val="both"/>
      <w:outlineLvl w:val="0"/>
    </w:pPr>
    <w:rPr>
      <w:rFonts w:ascii="XO Thames" w:hAnsi="XO Thames"/>
      <w:b/>
      <w:sz w:val="32"/>
    </w:rPr>
  </w:style>
  <w:style w:type="paragraph" w:styleId="2">
    <w:name w:val="heading 2"/>
    <w:next w:val="a"/>
    <w:link w:val="20"/>
    <w:uiPriority w:val="9"/>
    <w:semiHidden/>
    <w:unhideWhenUsed/>
    <w:qFormat/>
    <w:pPr>
      <w:spacing w:before="120" w:after="120"/>
      <w:jc w:val="both"/>
      <w:outlineLvl w:val="1"/>
    </w:pPr>
    <w:rPr>
      <w:rFonts w:ascii="XO Thames" w:hAnsi="XO Thames"/>
      <w:b/>
      <w:sz w:val="28"/>
    </w:rPr>
  </w:style>
  <w:style w:type="paragraph" w:styleId="3">
    <w:name w:val="heading 3"/>
    <w:next w:val="a"/>
    <w:link w:val="30"/>
    <w:uiPriority w:val="9"/>
    <w:semiHidden/>
    <w:unhideWhenUsed/>
    <w:qFormat/>
    <w:pPr>
      <w:spacing w:before="120" w:after="120"/>
      <w:jc w:val="both"/>
      <w:outlineLvl w:val="2"/>
    </w:pPr>
    <w:rPr>
      <w:rFonts w:ascii="XO Thames" w:hAnsi="XO Thames"/>
      <w:b/>
      <w:sz w:val="26"/>
    </w:rPr>
  </w:style>
  <w:style w:type="paragraph" w:styleId="4">
    <w:name w:val="heading 4"/>
    <w:next w:val="a"/>
    <w:link w:val="40"/>
    <w:uiPriority w:val="9"/>
    <w:semiHidden/>
    <w:unhideWhenUsed/>
    <w:qFormat/>
    <w:pPr>
      <w:spacing w:before="120" w:after="120"/>
      <w:jc w:val="both"/>
      <w:outlineLvl w:val="3"/>
    </w:pPr>
    <w:rPr>
      <w:rFonts w:ascii="XO Thames" w:hAnsi="XO Thames"/>
      <w:b/>
    </w:rPr>
  </w:style>
  <w:style w:type="paragraph" w:styleId="5">
    <w:name w:val="heading 5"/>
    <w:next w:val="a"/>
    <w:link w:val="50"/>
    <w:uiPriority w:val="9"/>
    <w:semiHidden/>
    <w:unhideWhenUsed/>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basedOn w:val="a"/>
    <w:link w:val="12"/>
    <w:pPr>
      <w:spacing w:line="360" w:lineRule="auto"/>
      <w:ind w:firstLine="400"/>
    </w:pPr>
    <w:rPr>
      <w:rFonts w:ascii="Times New Roman" w:hAnsi="Times New Roman"/>
      <w:sz w:val="28"/>
    </w:rPr>
  </w:style>
  <w:style w:type="paragraph" w:styleId="21">
    <w:name w:val="toc 2"/>
    <w:next w:val="a"/>
    <w:link w:val="22"/>
    <w:pPr>
      <w:ind w:left="200"/>
    </w:pPr>
    <w:rPr>
      <w:rFonts w:ascii="XO Thames" w:hAnsi="XO Thames"/>
      <w:sz w:val="28"/>
    </w:rPr>
  </w:style>
  <w:style w:type="paragraph" w:styleId="41">
    <w:name w:val="toc 4"/>
    <w:next w:val="a"/>
    <w:link w:val="42"/>
    <w:pPr>
      <w:ind w:left="600"/>
    </w:pPr>
    <w:rPr>
      <w:rFonts w:ascii="XO Thames" w:hAnsi="XO Thames"/>
      <w:sz w:val="28"/>
    </w:rPr>
  </w:style>
  <w:style w:type="paragraph" w:styleId="6">
    <w:name w:val="toc 6"/>
    <w:next w:val="a"/>
    <w:link w:val="60"/>
    <w:pPr>
      <w:ind w:left="1000"/>
    </w:pPr>
    <w:rPr>
      <w:rFonts w:ascii="XO Thames" w:hAnsi="XO Thames"/>
      <w:sz w:val="28"/>
    </w:rPr>
  </w:style>
  <w:style w:type="paragraph" w:styleId="7">
    <w:name w:val="toc 7"/>
    <w:next w:val="a"/>
    <w:link w:val="70"/>
    <w:pPr>
      <w:ind w:left="1200"/>
    </w:pPr>
    <w:rPr>
      <w:rFonts w:ascii="XO Thames" w:hAnsi="XO Thames"/>
      <w:sz w:val="28"/>
    </w:rPr>
  </w:style>
  <w:style w:type="paragraph" w:customStyle="1" w:styleId="a3">
    <w:name w:val="Подпись к таблице"/>
    <w:basedOn w:val="a"/>
    <w:link w:val="a4"/>
    <w:rPr>
      <w:rFonts w:ascii="Times New Roman" w:hAnsi="Times New Roman"/>
      <w:b/>
      <w:sz w:val="28"/>
    </w:rPr>
  </w:style>
  <w:style w:type="paragraph" w:customStyle="1" w:styleId="Endnote">
    <w:name w:val="Endnote"/>
    <w:link w:val="Endnote0"/>
    <w:pPr>
      <w:ind w:firstLine="851"/>
      <w:jc w:val="both"/>
    </w:pPr>
    <w:rPr>
      <w:rFonts w:ascii="XO Thames" w:hAnsi="XO Thames"/>
      <w:sz w:val="22"/>
    </w:rPr>
  </w:style>
  <w:style w:type="paragraph" w:styleId="a5">
    <w:name w:val="No Spacing"/>
    <w:link w:val="a6"/>
    <w:pPr>
      <w:widowControl/>
    </w:pPr>
    <w:rPr>
      <w:sz w:val="22"/>
    </w:rPr>
  </w:style>
  <w:style w:type="paragraph" w:styleId="a7">
    <w:name w:val="List Paragraph"/>
    <w:basedOn w:val="a"/>
    <w:link w:val="a8"/>
    <w:pPr>
      <w:widowControl/>
      <w:ind w:left="720"/>
      <w:contextualSpacing/>
    </w:pPr>
    <w:rPr>
      <w:rFonts w:ascii="Calibri" w:hAnsi="Calibri"/>
      <w:color w:val="000000"/>
      <w:sz w:val="22"/>
    </w:rPr>
  </w:style>
  <w:style w:type="paragraph" w:styleId="31">
    <w:name w:val="toc 3"/>
    <w:next w:val="a"/>
    <w:link w:val="32"/>
    <w:pPr>
      <w:ind w:left="400"/>
    </w:pPr>
    <w:rPr>
      <w:rFonts w:ascii="XO Thames" w:hAnsi="XO Thames"/>
      <w:sz w:val="28"/>
    </w:rPr>
  </w:style>
  <w:style w:type="paragraph" w:customStyle="1" w:styleId="13">
    <w:name w:val="Основной шрифт абзаца1"/>
    <w:link w:val="14"/>
  </w:style>
  <w:style w:type="paragraph" w:customStyle="1" w:styleId="15">
    <w:name w:val="Гиперссылка1"/>
    <w:link w:val="a9"/>
    <w:rPr>
      <w:color w:val="0000FF"/>
      <w:u w:val="single"/>
    </w:rPr>
  </w:style>
  <w:style w:type="paragraph" w:customStyle="1" w:styleId="Footnote">
    <w:name w:val="Footnote"/>
    <w:link w:val="Footnote0"/>
    <w:pPr>
      <w:ind w:firstLine="851"/>
      <w:jc w:val="both"/>
    </w:pPr>
    <w:rPr>
      <w:rFonts w:ascii="XO Thames" w:hAnsi="XO Thames"/>
      <w:sz w:val="22"/>
    </w:rPr>
  </w:style>
  <w:style w:type="paragraph" w:customStyle="1" w:styleId="23">
    <w:name w:val="Основной текст (2)"/>
    <w:basedOn w:val="a"/>
    <w:link w:val="24"/>
    <w:pPr>
      <w:spacing w:after="1700"/>
      <w:jc w:val="center"/>
    </w:pPr>
    <w:rPr>
      <w:rFonts w:ascii="Times New Roman" w:hAnsi="Times New Roman"/>
      <w:sz w:val="32"/>
    </w:rPr>
  </w:style>
  <w:style w:type="paragraph" w:styleId="16">
    <w:name w:val="toc 1"/>
    <w:next w:val="a"/>
    <w:link w:val="17"/>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paragraph" w:styleId="9">
    <w:name w:val="toc 9"/>
    <w:next w:val="a"/>
    <w:link w:val="90"/>
    <w:pPr>
      <w:ind w:left="1600"/>
    </w:pPr>
    <w:rPr>
      <w:rFonts w:ascii="XO Thames" w:hAnsi="XO Thames"/>
      <w:sz w:val="28"/>
    </w:rPr>
  </w:style>
  <w:style w:type="paragraph" w:customStyle="1" w:styleId="18">
    <w:name w:val="Заголовок №1"/>
    <w:basedOn w:val="a"/>
    <w:link w:val="19"/>
    <w:pPr>
      <w:spacing w:line="360" w:lineRule="auto"/>
      <w:ind w:firstLine="720"/>
      <w:outlineLvl w:val="0"/>
    </w:pPr>
    <w:rPr>
      <w:rFonts w:ascii="Times New Roman" w:hAnsi="Times New Roman"/>
      <w:b/>
      <w:i/>
      <w:sz w:val="28"/>
    </w:rPr>
  </w:style>
  <w:style w:type="paragraph" w:styleId="8">
    <w:name w:val="toc 8"/>
    <w:next w:val="a"/>
    <w:link w:val="80"/>
    <w:pPr>
      <w:ind w:left="1400"/>
    </w:pPr>
    <w:rPr>
      <w:rFonts w:ascii="XO Thames" w:hAnsi="XO Thames"/>
      <w:sz w:val="28"/>
    </w:rPr>
  </w:style>
  <w:style w:type="paragraph" w:styleId="51">
    <w:name w:val="toc 5"/>
    <w:next w:val="a"/>
    <w:link w:val="52"/>
    <w:pPr>
      <w:ind w:left="800"/>
    </w:pPr>
    <w:rPr>
      <w:rFonts w:ascii="XO Thames" w:hAnsi="XO Thames"/>
      <w:sz w:val="28"/>
    </w:rPr>
  </w:style>
  <w:style w:type="paragraph" w:styleId="aa">
    <w:name w:val="Subtitle"/>
    <w:next w:val="a"/>
    <w:link w:val="ab"/>
    <w:uiPriority w:val="11"/>
    <w:qFormat/>
    <w:pPr>
      <w:jc w:val="both"/>
    </w:pPr>
    <w:rPr>
      <w:rFonts w:ascii="XO Thames" w:hAnsi="XO Thames"/>
      <w:i/>
    </w:rPr>
  </w:style>
  <w:style w:type="paragraph" w:customStyle="1" w:styleId="ac">
    <w:name w:val="Другое"/>
    <w:basedOn w:val="a"/>
    <w:link w:val="ad"/>
    <w:pPr>
      <w:spacing w:line="360" w:lineRule="auto"/>
      <w:ind w:firstLine="400"/>
    </w:pPr>
    <w:rPr>
      <w:rFonts w:ascii="Times New Roman" w:hAnsi="Times New Roman"/>
      <w:sz w:val="28"/>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1">
    <w:name w:val="Обычный1"/>
    <w:rPr>
      <w:color w:val="000000"/>
    </w:rPr>
  </w:style>
  <w:style w:type="character" w:styleId="af0">
    <w:name w:val="line number"/>
    <w:basedOn w:val="1"/>
    <w:semiHidden/>
    <w:rPr>
      <w:color w:val="000000"/>
    </w:rPr>
  </w:style>
  <w:style w:type="character" w:styleId="a9">
    <w:name w:val="Hyperlink"/>
    <w:link w:val="15"/>
    <w:rPr>
      <w:color w:val="0000FF"/>
      <w:u w:val="single"/>
    </w:rPr>
  </w:style>
  <w:style w:type="character" w:customStyle="1" w:styleId="12">
    <w:name w:val="Основной текст1"/>
    <w:basedOn w:val="1"/>
    <w:link w:val="11"/>
    <w:rPr>
      <w:rFonts w:ascii="Times New Roman" w:hAnsi="Times New Roman"/>
      <w:color w:val="000000"/>
      <w:sz w:val="28"/>
    </w:rPr>
  </w:style>
  <w:style w:type="character" w:customStyle="1" w:styleId="22">
    <w:name w:val="Оглавление 2 Знак"/>
    <w:link w:val="21"/>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60">
    <w:name w:val="Оглавление 6 Знак"/>
    <w:link w:val="6"/>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a4">
    <w:name w:val="Подпись к таблице"/>
    <w:basedOn w:val="1"/>
    <w:link w:val="a3"/>
    <w:rPr>
      <w:rFonts w:ascii="Times New Roman" w:hAnsi="Times New Roman"/>
      <w:b/>
      <w:color w:val="000000"/>
      <w:sz w:val="28"/>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character" w:customStyle="1" w:styleId="a6">
    <w:name w:val="Без интервала Знак"/>
    <w:link w:val="a5"/>
    <w:rPr>
      <w:sz w:val="22"/>
    </w:rPr>
  </w:style>
  <w:style w:type="character" w:customStyle="1" w:styleId="a8">
    <w:name w:val="Абзац списка Знак"/>
    <w:basedOn w:val="1"/>
    <w:link w:val="a7"/>
    <w:rPr>
      <w:rFonts w:ascii="Calibri" w:hAnsi="Calibri"/>
      <w:color w:val="000000"/>
      <w:sz w:val="22"/>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4">
    <w:name w:val="Заголовок 1 Знак"/>
    <w:link w:val="13"/>
    <w:rPr>
      <w:rFonts w:ascii="XO Thames" w:hAnsi="XO Thames"/>
      <w:b/>
      <w:sz w:val="32"/>
    </w:rPr>
  </w:style>
  <w:style w:type="character" w:customStyle="1" w:styleId="Footnote0">
    <w:name w:val="Footnote"/>
    <w:link w:val="Footnote"/>
    <w:rPr>
      <w:rFonts w:ascii="XO Thames" w:hAnsi="XO Thames"/>
      <w:sz w:val="22"/>
    </w:rPr>
  </w:style>
  <w:style w:type="character" w:customStyle="1" w:styleId="24">
    <w:name w:val="Основной текст (2)"/>
    <w:basedOn w:val="1"/>
    <w:link w:val="23"/>
    <w:rPr>
      <w:rFonts w:ascii="Times New Roman" w:hAnsi="Times New Roman"/>
      <w:color w:val="000000"/>
      <w:sz w:val="32"/>
    </w:rPr>
  </w:style>
  <w:style w:type="character" w:customStyle="1" w:styleId="17">
    <w:name w:val="Оглавление 1 Знак"/>
    <w:link w:val="16"/>
    <w:rPr>
      <w:rFonts w:ascii="XO Thames" w:hAnsi="XO Thames"/>
      <w:b/>
      <w:sz w:val="28"/>
    </w:rPr>
  </w:style>
  <w:style w:type="character" w:customStyle="1" w:styleId="HeaderandFooter0">
    <w:name w:val="Header and Footer"/>
    <w:link w:val="HeaderandFooter"/>
    <w:rPr>
      <w:rFonts w:ascii="XO Thames" w:hAnsi="XO Thames"/>
      <w:sz w:val="20"/>
    </w:rPr>
  </w:style>
  <w:style w:type="character" w:customStyle="1" w:styleId="90">
    <w:name w:val="Оглавление 9 Знак"/>
    <w:link w:val="9"/>
    <w:rPr>
      <w:rFonts w:ascii="XO Thames" w:hAnsi="XO Thames"/>
      <w:sz w:val="28"/>
    </w:rPr>
  </w:style>
  <w:style w:type="character" w:customStyle="1" w:styleId="19">
    <w:name w:val="Заголовок №1"/>
    <w:basedOn w:val="1"/>
    <w:link w:val="18"/>
    <w:rPr>
      <w:rFonts w:ascii="Times New Roman" w:hAnsi="Times New Roman"/>
      <w:b/>
      <w:i/>
      <w:color w:val="000000"/>
      <w:sz w:val="28"/>
    </w:rPr>
  </w:style>
  <w:style w:type="character" w:customStyle="1" w:styleId="80">
    <w:name w:val="Оглавление 8 Знак"/>
    <w:link w:val="8"/>
    <w:rPr>
      <w:rFonts w:ascii="XO Thames" w:hAnsi="XO Thames"/>
      <w:sz w:val="28"/>
    </w:rPr>
  </w:style>
  <w:style w:type="character" w:customStyle="1" w:styleId="52">
    <w:name w:val="Оглавление 5 Знак"/>
    <w:link w:val="51"/>
    <w:rPr>
      <w:rFonts w:ascii="XO Thames" w:hAnsi="XO Thames"/>
      <w:sz w:val="28"/>
    </w:rPr>
  </w:style>
  <w:style w:type="character" w:customStyle="1" w:styleId="ab">
    <w:name w:val="Подзаголовок Знак"/>
    <w:link w:val="aa"/>
    <w:rPr>
      <w:rFonts w:ascii="XO Thames" w:hAnsi="XO Thames"/>
      <w:i/>
      <w:sz w:val="24"/>
    </w:rPr>
  </w:style>
  <w:style w:type="character" w:customStyle="1" w:styleId="ad">
    <w:name w:val="Другое"/>
    <w:basedOn w:val="1"/>
    <w:link w:val="ac"/>
    <w:rPr>
      <w:rFonts w:ascii="Times New Roman" w:hAnsi="Times New Roman"/>
      <w:color w:val="000000"/>
      <w:sz w:val="28"/>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1a">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822B5B"/>
    <w:rPr>
      <w:rFonts w:ascii="Segoe UI" w:hAnsi="Segoe UI" w:cs="Segoe UI"/>
      <w:sz w:val="18"/>
      <w:szCs w:val="18"/>
    </w:rPr>
  </w:style>
  <w:style w:type="character" w:customStyle="1" w:styleId="af2">
    <w:name w:val="Текст выноски Знак"/>
    <w:basedOn w:val="a0"/>
    <w:link w:val="af1"/>
    <w:uiPriority w:val="99"/>
    <w:semiHidden/>
    <w:rsid w:val="00822B5B"/>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4865</Words>
  <Characters>27734</Characters>
  <Application>Microsoft Office Word</Application>
  <DocSecurity>0</DocSecurity>
  <Lines>231</Lines>
  <Paragraphs>65</Paragraphs>
  <ScaleCrop>false</ScaleCrop>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Imbawarlocks@yandex.ru</cp:lastModifiedBy>
  <cp:revision>8</cp:revision>
  <cp:lastPrinted>2024-07-18T07:37:00Z</cp:lastPrinted>
  <dcterms:created xsi:type="dcterms:W3CDTF">2024-07-18T07:10:00Z</dcterms:created>
  <dcterms:modified xsi:type="dcterms:W3CDTF">2024-07-19T07:47:00Z</dcterms:modified>
</cp:coreProperties>
</file>